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7F2" w:rsidRDefault="000147F2">
      <w:pPr>
        <w:ind w:left="142" w:hanging="142"/>
      </w:pPr>
    </w:p>
    <w:tbl>
      <w:tblPr>
        <w:tblW w:w="14050" w:type="dxa"/>
        <w:tblInd w:w="-175" w:type="dxa"/>
        <w:tblLook w:val="04A0" w:firstRow="1" w:lastRow="0" w:firstColumn="1" w:lastColumn="0" w:noHBand="0" w:noVBand="1"/>
      </w:tblPr>
      <w:tblGrid>
        <w:gridCol w:w="283"/>
        <w:gridCol w:w="7087"/>
        <w:gridCol w:w="6680"/>
      </w:tblGrid>
      <w:tr w:rsidR="000147F2">
        <w:trPr>
          <w:trHeight w:val="3410"/>
        </w:trPr>
        <w:tc>
          <w:tcPr>
            <w:tcW w:w="283" w:type="dxa"/>
            <w:shd w:val="clear" w:color="auto" w:fill="auto"/>
          </w:tcPr>
          <w:p w:rsidR="000147F2" w:rsidRDefault="000147F2">
            <w:pPr>
              <w:pStyle w:val="ae"/>
              <w:spacing w:after="0"/>
            </w:pPr>
          </w:p>
        </w:tc>
        <w:tc>
          <w:tcPr>
            <w:tcW w:w="7087" w:type="dxa"/>
            <w:shd w:val="clear" w:color="auto" w:fill="auto"/>
          </w:tcPr>
          <w:p w:rsidR="000147F2" w:rsidRDefault="000147F2">
            <w:pPr>
              <w:pStyle w:val="ae"/>
              <w:spacing w:after="0"/>
            </w:pPr>
          </w:p>
          <w:p w:rsidR="000147F2" w:rsidRDefault="0033239E">
            <w:pPr>
              <w:pStyle w:val="ae"/>
              <w:spacing w:after="0"/>
            </w:pPr>
            <w:r>
              <w:t>СОГЛАСОВАНО</w:t>
            </w:r>
          </w:p>
          <w:p w:rsidR="000147F2" w:rsidRDefault="0033239E">
            <w:pPr>
              <w:pStyle w:val="ae"/>
              <w:spacing w:after="0"/>
            </w:pPr>
            <w:r>
              <w:t>Руководитель  Исполнительного комитета</w:t>
            </w:r>
          </w:p>
          <w:p w:rsidR="000147F2" w:rsidRDefault="0033239E">
            <w:pPr>
              <w:pStyle w:val="ae"/>
              <w:spacing w:after="0"/>
            </w:pPr>
            <w:r>
              <w:t xml:space="preserve"> муниципального образования</w:t>
            </w:r>
          </w:p>
          <w:p w:rsidR="000147F2" w:rsidRDefault="0033239E">
            <w:pPr>
              <w:pStyle w:val="ae"/>
              <w:spacing w:after="0"/>
            </w:pPr>
            <w:r>
              <w:t xml:space="preserve"> «Лениногорский муниципальный район» </w:t>
            </w:r>
          </w:p>
          <w:p w:rsidR="000147F2" w:rsidRDefault="0033239E">
            <w:pPr>
              <w:pStyle w:val="ae"/>
              <w:spacing w:after="0"/>
            </w:pPr>
            <w:r>
              <w:t xml:space="preserve">Республики Татарстан, </w:t>
            </w:r>
          </w:p>
          <w:p w:rsidR="000147F2" w:rsidRDefault="0033239E">
            <w:pPr>
              <w:pStyle w:val="ae"/>
              <w:spacing w:after="0"/>
              <w:rPr>
                <w:color w:val="FF0000"/>
              </w:rPr>
            </w:pPr>
            <w:r>
              <w:t>____________ Залаков Наиль Ринатович</w:t>
            </w:r>
          </w:p>
          <w:p w:rsidR="000147F2" w:rsidRDefault="0033239E">
            <w:pPr>
              <w:pStyle w:val="ae"/>
              <w:spacing w:after="0"/>
              <w:rPr>
                <w:color w:val="FF0000"/>
              </w:rPr>
            </w:pPr>
            <w:r>
              <w:rPr>
                <w:color w:val="FF0000"/>
              </w:rPr>
              <w:t xml:space="preserve"> </w:t>
            </w:r>
          </w:p>
          <w:p w:rsidR="000147F2" w:rsidRDefault="000147F2">
            <w:pPr>
              <w:pStyle w:val="ae"/>
              <w:spacing w:after="0"/>
              <w:rPr>
                <w:color w:val="FF0000"/>
              </w:rPr>
            </w:pPr>
          </w:p>
          <w:p w:rsidR="000147F2" w:rsidRDefault="000147F2">
            <w:pPr>
              <w:pStyle w:val="ae"/>
              <w:spacing w:after="0"/>
              <w:rPr>
                <w:color w:val="FF0000"/>
              </w:rPr>
            </w:pPr>
          </w:p>
          <w:p w:rsidR="000147F2" w:rsidRDefault="000147F2">
            <w:pPr>
              <w:pStyle w:val="ae"/>
              <w:spacing w:after="0"/>
              <w:rPr>
                <w:color w:val="FF0000"/>
              </w:rPr>
            </w:pPr>
          </w:p>
          <w:p w:rsidR="000147F2" w:rsidRDefault="000147F2">
            <w:pPr>
              <w:pStyle w:val="ae"/>
              <w:spacing w:after="0"/>
              <w:rPr>
                <w:color w:val="FF0000"/>
              </w:rPr>
            </w:pPr>
          </w:p>
        </w:tc>
        <w:tc>
          <w:tcPr>
            <w:tcW w:w="6680" w:type="dxa"/>
            <w:shd w:val="clear" w:color="auto" w:fill="auto"/>
          </w:tcPr>
          <w:p w:rsidR="000147F2" w:rsidRDefault="000147F2"/>
          <w:p w:rsidR="000147F2" w:rsidRDefault="0033239E">
            <w:r>
              <w:t xml:space="preserve">УТВЕРЖДАЮ </w:t>
            </w:r>
          </w:p>
          <w:p w:rsidR="000147F2" w:rsidRDefault="0033239E">
            <w:r>
              <w:t xml:space="preserve">Заведующая </w:t>
            </w:r>
          </w:p>
          <w:p w:rsidR="000147F2" w:rsidRDefault="0033239E">
            <w:r>
              <w:t xml:space="preserve">МБДОУ «Старописьмянский </w:t>
            </w:r>
          </w:p>
          <w:p w:rsidR="000147F2" w:rsidRDefault="0033239E">
            <w:r>
              <w:t xml:space="preserve">детский сад </w:t>
            </w:r>
            <w:r>
              <w:t>общеразвивающего вида » МО «ЛМР» РТ</w:t>
            </w:r>
          </w:p>
          <w:p w:rsidR="000147F2" w:rsidRDefault="00102DB2">
            <w:pPr>
              <w:pStyle w:val="ae"/>
              <w:spacing w:after="0"/>
            </w:pPr>
            <w:r>
              <w:t>___________    Сивачева Н.В.</w:t>
            </w:r>
          </w:p>
          <w:p w:rsidR="000147F2" w:rsidRDefault="000147F2">
            <w:pPr>
              <w:pStyle w:val="ae"/>
              <w:spacing w:after="0"/>
            </w:pPr>
          </w:p>
          <w:p w:rsidR="000147F2" w:rsidRDefault="00102DB2">
            <w:pPr>
              <w:pStyle w:val="ae"/>
              <w:spacing w:after="0"/>
            </w:pPr>
            <w:r>
              <w:t>«____» ___________ 2016</w:t>
            </w:r>
            <w:r w:rsidR="0033239E">
              <w:t xml:space="preserve"> г.</w:t>
            </w:r>
          </w:p>
        </w:tc>
      </w:tr>
    </w:tbl>
    <w:p w:rsidR="000147F2" w:rsidRDefault="0033239E">
      <w:pPr>
        <w:tabs>
          <w:tab w:val="left" w:pos="5220"/>
        </w:tabs>
      </w:pPr>
      <w:r>
        <w:rPr>
          <w:sz w:val="28"/>
          <w:szCs w:val="28"/>
        </w:rPr>
        <w:t xml:space="preserve"> </w:t>
      </w:r>
    </w:p>
    <w:p w:rsidR="000147F2" w:rsidRDefault="0033239E">
      <w:pPr>
        <w:tabs>
          <w:tab w:val="left" w:pos="6135"/>
        </w:tabs>
        <w:jc w:val="both"/>
      </w:pPr>
      <w:r>
        <w:tab/>
      </w:r>
    </w:p>
    <w:p w:rsidR="000147F2" w:rsidRDefault="000147F2">
      <w:pPr>
        <w:jc w:val="both"/>
      </w:pPr>
    </w:p>
    <w:p w:rsidR="000147F2" w:rsidRDefault="000147F2">
      <w:pPr>
        <w:jc w:val="both"/>
      </w:pPr>
    </w:p>
    <w:p w:rsidR="000147F2" w:rsidRDefault="000147F2">
      <w:pPr>
        <w:jc w:val="both"/>
        <w:rPr>
          <w:b/>
        </w:rPr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/>
    <w:p w:rsidR="000147F2" w:rsidRPr="00102DB2" w:rsidRDefault="0033239E">
      <w:pPr>
        <w:pStyle w:val="1"/>
        <w:jc w:val="center"/>
        <w:rPr>
          <w:rFonts w:ascii="Times New Roman" w:hAnsi="Times New Roman" w:cs="Times New Roman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r w:rsidRPr="00102DB2">
        <w:rPr>
          <w:rFonts w:ascii="Times New Roman" w:hAnsi="Times New Roman" w:cs="Times New Roman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ПРОГРАММА РАЗВИТИЯ</w:t>
      </w:r>
    </w:p>
    <w:p w:rsidR="000147F2" w:rsidRDefault="000147F2">
      <w:pPr>
        <w:ind w:left="-993" w:right="-710" w:firstLine="993"/>
        <w:jc w:val="center"/>
      </w:pPr>
    </w:p>
    <w:p w:rsidR="000147F2" w:rsidRDefault="0033239E">
      <w:pPr>
        <w:ind w:left="-993" w:right="-710" w:firstLine="993"/>
        <w:jc w:val="center"/>
      </w:pPr>
      <w:r>
        <w:rPr>
          <w:sz w:val="32"/>
          <w:szCs w:val="32"/>
        </w:rPr>
        <w:t xml:space="preserve">Муниципального  бюджетного  дошкольного образовательного учреждения </w:t>
      </w:r>
      <w:r>
        <w:rPr>
          <w:sz w:val="36"/>
          <w:szCs w:val="36"/>
        </w:rPr>
        <w:t>«Старописьмянский детский сад общеразвивающего вида»</w:t>
      </w:r>
    </w:p>
    <w:p w:rsidR="000147F2" w:rsidRDefault="0033239E">
      <w:pPr>
        <w:ind w:left="-993" w:right="-710" w:firstLine="993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муниципального образования</w:t>
      </w:r>
    </w:p>
    <w:p w:rsidR="000147F2" w:rsidRDefault="0033239E">
      <w:pPr>
        <w:ind w:left="-993" w:right="-710" w:firstLine="993"/>
        <w:jc w:val="center"/>
        <w:rPr>
          <w:sz w:val="32"/>
          <w:szCs w:val="32"/>
        </w:rPr>
      </w:pPr>
      <w:r>
        <w:rPr>
          <w:sz w:val="32"/>
          <w:szCs w:val="32"/>
        </w:rPr>
        <w:t>«Лениногорский муниципальный район»</w:t>
      </w:r>
    </w:p>
    <w:p w:rsidR="000147F2" w:rsidRDefault="0033239E">
      <w:pPr>
        <w:ind w:right="-710"/>
        <w:jc w:val="center"/>
        <w:rPr>
          <w:sz w:val="32"/>
          <w:szCs w:val="32"/>
        </w:rPr>
      </w:pPr>
      <w:r>
        <w:rPr>
          <w:sz w:val="32"/>
          <w:szCs w:val="32"/>
        </w:rPr>
        <w:t>Республики Татарстан</w:t>
      </w:r>
    </w:p>
    <w:p w:rsidR="000147F2" w:rsidRDefault="0033239E">
      <w:pPr>
        <w:pStyle w:val="1"/>
        <w:rPr>
          <w:b w:val="0"/>
        </w:rPr>
      </w:pPr>
      <w:r>
        <w:rPr>
          <w:rFonts w:ascii="Times New Roman" w:hAnsi="Times New Roman" w:cs="Times New Roman"/>
          <w:b w:val="0"/>
        </w:rPr>
        <w:t xml:space="preserve">                         </w:t>
      </w:r>
      <w:r w:rsidR="00102DB2">
        <w:rPr>
          <w:rFonts w:ascii="Times New Roman" w:hAnsi="Times New Roman" w:cs="Times New Roman"/>
          <w:b w:val="0"/>
        </w:rPr>
        <w:t xml:space="preserve">                         на 2016 – 2020</w:t>
      </w:r>
      <w:r>
        <w:rPr>
          <w:rFonts w:ascii="Times New Roman" w:hAnsi="Times New Roman" w:cs="Times New Roman"/>
          <w:b w:val="0"/>
        </w:rPr>
        <w:t xml:space="preserve"> гг</w:t>
      </w:r>
      <w:r>
        <w:rPr>
          <w:b w:val="0"/>
        </w:rPr>
        <w:t>.</w:t>
      </w:r>
    </w:p>
    <w:p w:rsidR="000147F2" w:rsidRPr="00102DB2" w:rsidRDefault="000147F2">
      <w:pPr>
        <w:jc w:val="center"/>
        <w:rPr>
          <w:b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0147F2" w:rsidRPr="00102DB2" w:rsidRDefault="000147F2">
      <w:pPr>
        <w:jc w:val="both"/>
        <w:rPr>
          <w:b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0147F2" w:rsidRPr="00102DB2" w:rsidRDefault="000147F2">
      <w:pPr>
        <w:jc w:val="both"/>
        <w:rPr>
          <w:b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0147F2">
      <w:pPr>
        <w:tabs>
          <w:tab w:val="left" w:pos="3600"/>
        </w:tabs>
        <w:jc w:val="both"/>
        <w:outlineLvl w:val="0"/>
      </w:pPr>
    </w:p>
    <w:p w:rsidR="000147F2" w:rsidRDefault="0033239E" w:rsidP="00102DB2">
      <w:pPr>
        <w:tabs>
          <w:tab w:val="left" w:pos="3600"/>
        </w:tabs>
        <w:ind w:right="534"/>
        <w:jc w:val="center"/>
        <w:outlineLvl w:val="0"/>
      </w:pPr>
      <w:r>
        <w:t xml:space="preserve">Лениногорский </w:t>
      </w:r>
      <w:r w:rsidR="00102DB2">
        <w:t>район,  с. Старая Письмянка 2016</w:t>
      </w:r>
      <w:bookmarkStart w:id="0" w:name="_GoBack"/>
      <w:bookmarkEnd w:id="0"/>
      <w:r>
        <w:t>год</w:t>
      </w:r>
    </w:p>
    <w:p w:rsidR="000147F2" w:rsidRDefault="000147F2">
      <w:pPr>
        <w:jc w:val="center"/>
        <w:rPr>
          <w:b/>
        </w:rPr>
      </w:pPr>
    </w:p>
    <w:p w:rsidR="000147F2" w:rsidRDefault="000147F2">
      <w:pPr>
        <w:ind w:right="-136"/>
        <w:jc w:val="center"/>
        <w:rPr>
          <w:b/>
        </w:rPr>
      </w:pPr>
    </w:p>
    <w:p w:rsidR="000147F2" w:rsidRDefault="0033239E">
      <w:pPr>
        <w:jc w:val="center"/>
        <w:rPr>
          <w:b/>
        </w:rPr>
      </w:pPr>
      <w:r>
        <w:rPr>
          <w:b/>
        </w:rPr>
        <w:t>ОГЛАВЛЕНИЕ</w:t>
      </w:r>
    </w:p>
    <w:p w:rsidR="000147F2" w:rsidRDefault="0033239E">
      <w:pPr>
        <w:jc w:val="both"/>
      </w:pPr>
      <w:r>
        <w:t xml:space="preserve">Паспорт программы </w:t>
      </w:r>
      <w:r>
        <w:t>…...................................................................................................... 3</w:t>
      </w:r>
    </w:p>
    <w:p w:rsidR="000147F2" w:rsidRDefault="0033239E">
      <w:pPr>
        <w:jc w:val="both"/>
      </w:pPr>
      <w:r>
        <w:t xml:space="preserve">                                                                                    </w:t>
      </w:r>
    </w:p>
    <w:p w:rsidR="000147F2" w:rsidRDefault="0033239E">
      <w:pPr>
        <w:jc w:val="both"/>
      </w:pPr>
      <w:r>
        <w:t>Пояснительная записка  ….........................................</w:t>
      </w:r>
      <w:r>
        <w:t>...................................................... 7</w:t>
      </w:r>
    </w:p>
    <w:p w:rsidR="000147F2" w:rsidRDefault="0033239E">
      <w:pPr>
        <w:jc w:val="both"/>
      </w:pPr>
      <w:r>
        <w:t xml:space="preserve">                                                                                                               </w:t>
      </w:r>
    </w:p>
    <w:p w:rsidR="000147F2" w:rsidRDefault="0033239E">
      <w:pPr>
        <w:pStyle w:val="af5"/>
        <w:numPr>
          <w:ilvl w:val="0"/>
          <w:numId w:val="34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Информационная справка об образовательном учреждении …................ 8</w:t>
      </w:r>
    </w:p>
    <w:p w:rsidR="000147F2" w:rsidRDefault="000147F2">
      <w:pPr>
        <w:jc w:val="both"/>
      </w:pPr>
    </w:p>
    <w:p w:rsidR="000147F2" w:rsidRDefault="0033239E">
      <w:pPr>
        <w:jc w:val="both"/>
      </w:pPr>
      <w:r>
        <w:rPr>
          <w:lang w:val="en-US"/>
        </w:rPr>
        <w:t>II</w:t>
      </w:r>
      <w:r>
        <w:t xml:space="preserve">. </w:t>
      </w:r>
      <w:r>
        <w:t>Аналитическое обоснование программы развития………………………………..14</w:t>
      </w:r>
    </w:p>
    <w:p w:rsidR="000147F2" w:rsidRDefault="000147F2">
      <w:pPr>
        <w:jc w:val="both"/>
      </w:pPr>
    </w:p>
    <w:p w:rsidR="000147F2" w:rsidRDefault="0033239E">
      <w:pPr>
        <w:jc w:val="both"/>
      </w:pPr>
      <w:r>
        <w:t>III. Концептуальные основы развития дошкольного учреждения   ………………..15</w:t>
      </w:r>
    </w:p>
    <w:p w:rsidR="000147F2" w:rsidRDefault="000147F2">
      <w:pPr>
        <w:jc w:val="both"/>
      </w:pPr>
    </w:p>
    <w:p w:rsidR="000147F2" w:rsidRDefault="0033239E">
      <w:pPr>
        <w:jc w:val="both"/>
      </w:pPr>
      <w:r>
        <w:t>IV. Стратегия развития дошкольного учреждения …..................................................16</w:t>
      </w:r>
    </w:p>
    <w:p w:rsidR="000147F2" w:rsidRDefault="000147F2">
      <w:pPr>
        <w:jc w:val="both"/>
      </w:pPr>
    </w:p>
    <w:p w:rsidR="000147F2" w:rsidRDefault="0033239E">
      <w:pPr>
        <w:jc w:val="both"/>
      </w:pPr>
      <w:r>
        <w:t xml:space="preserve">V. Этапы реализации </w:t>
      </w:r>
      <w:r>
        <w:t>программы …..............................................................................17</w:t>
      </w:r>
    </w:p>
    <w:p w:rsidR="000147F2" w:rsidRDefault="000147F2">
      <w:pPr>
        <w:jc w:val="both"/>
      </w:pPr>
    </w:p>
    <w:p w:rsidR="000147F2" w:rsidRDefault="0033239E">
      <w:pPr>
        <w:jc w:val="both"/>
      </w:pPr>
      <w:r>
        <w:rPr>
          <w:lang w:val="en-US"/>
        </w:rPr>
        <w:t>VI</w:t>
      </w:r>
      <w:r>
        <w:t>. План деятельности по реализации Программы…................................................ . 17</w:t>
      </w:r>
    </w:p>
    <w:p w:rsidR="000147F2" w:rsidRDefault="0033239E">
      <w:pPr>
        <w:jc w:val="both"/>
      </w:pPr>
      <w:r>
        <w:t xml:space="preserve">            </w:t>
      </w:r>
    </w:p>
    <w:p w:rsidR="000147F2" w:rsidRDefault="0033239E">
      <w:pPr>
        <w:numPr>
          <w:ilvl w:val="1"/>
          <w:numId w:val="20"/>
        </w:numPr>
        <w:jc w:val="both"/>
      </w:pPr>
      <w:r>
        <w:t>Программное обеспечение, методики, технологии……………</w:t>
      </w:r>
      <w:r>
        <w:t>………....  18</w:t>
      </w:r>
    </w:p>
    <w:p w:rsidR="000147F2" w:rsidRDefault="0033239E">
      <w:pPr>
        <w:numPr>
          <w:ilvl w:val="1"/>
          <w:numId w:val="20"/>
        </w:numPr>
        <w:jc w:val="both"/>
      </w:pPr>
      <w:r>
        <w:t>Информатизация  дошкольного образовательного учреждения………......19</w:t>
      </w:r>
    </w:p>
    <w:p w:rsidR="000147F2" w:rsidRDefault="0033239E">
      <w:pPr>
        <w:numPr>
          <w:ilvl w:val="1"/>
          <w:numId w:val="20"/>
        </w:numPr>
        <w:jc w:val="both"/>
      </w:pPr>
      <w:r>
        <w:t>Здоровье. Здоровьесберегающие технологии……………………………….21</w:t>
      </w:r>
    </w:p>
    <w:p w:rsidR="000147F2" w:rsidRDefault="0033239E">
      <w:pPr>
        <w:numPr>
          <w:ilvl w:val="1"/>
          <w:numId w:val="20"/>
        </w:numPr>
        <w:jc w:val="both"/>
      </w:pPr>
      <w:r>
        <w:t>Безопасность образовательной деятельности………………………… ……23</w:t>
      </w:r>
    </w:p>
    <w:p w:rsidR="000147F2" w:rsidRDefault="0033239E">
      <w:pPr>
        <w:numPr>
          <w:ilvl w:val="1"/>
          <w:numId w:val="20"/>
        </w:numPr>
        <w:jc w:val="both"/>
      </w:pPr>
      <w:r>
        <w:t>Кадровая политика …………………………………………………………..24</w:t>
      </w:r>
    </w:p>
    <w:p w:rsidR="000147F2" w:rsidRDefault="0033239E">
      <w:pPr>
        <w:numPr>
          <w:ilvl w:val="1"/>
          <w:numId w:val="20"/>
        </w:numPr>
        <w:jc w:val="both"/>
      </w:pPr>
      <w:r>
        <w:t xml:space="preserve"> </w:t>
      </w:r>
      <w:r>
        <w:rPr>
          <w:bCs/>
        </w:rPr>
        <w:t xml:space="preserve">Вариативные формы </w:t>
      </w:r>
      <w:r>
        <w:rPr>
          <w:bCs/>
        </w:rPr>
        <w:t>дошкольного образования</w:t>
      </w:r>
      <w:r>
        <w:t>…………………….. .… 26</w:t>
      </w:r>
    </w:p>
    <w:p w:rsidR="000147F2" w:rsidRDefault="0033239E">
      <w:pPr>
        <w:ind w:left="540"/>
        <w:jc w:val="both"/>
      </w:pPr>
      <w:r>
        <w:t xml:space="preserve">  </w:t>
      </w:r>
    </w:p>
    <w:p w:rsidR="000147F2" w:rsidRDefault="0033239E">
      <w:pPr>
        <w:jc w:val="both"/>
      </w:pPr>
      <w:r>
        <w:t>Приложение:</w:t>
      </w:r>
    </w:p>
    <w:p w:rsidR="000147F2" w:rsidRDefault="0033239E">
      <w:pPr>
        <w:jc w:val="both"/>
      </w:pPr>
      <w:r>
        <w:t>Портрет  выпускника дошкольного учреждения……………………………………..27</w:t>
      </w:r>
    </w:p>
    <w:p w:rsidR="000147F2" w:rsidRDefault="0033239E">
      <w:pPr>
        <w:jc w:val="both"/>
      </w:pPr>
      <w:r>
        <w:t xml:space="preserve">Модель педагога ДОУ…………………………………………………………..………28                                                                                                               </w:t>
      </w:r>
    </w:p>
    <w:p w:rsidR="000147F2" w:rsidRDefault="0033239E">
      <w:pPr>
        <w:jc w:val="both"/>
      </w:pPr>
      <w:r>
        <w:t>Список литературы ….............................................................................</w:t>
      </w:r>
      <w:r>
        <w:t xml:space="preserve">.........................29                                                                                                   </w:t>
      </w:r>
    </w:p>
    <w:p w:rsidR="000147F2" w:rsidRDefault="000147F2">
      <w:pPr>
        <w:ind w:right="-136"/>
        <w:jc w:val="both"/>
      </w:pPr>
    </w:p>
    <w:p w:rsidR="000147F2" w:rsidRDefault="000147F2">
      <w:pPr>
        <w:ind w:right="-136"/>
        <w:jc w:val="both"/>
      </w:pPr>
    </w:p>
    <w:p w:rsidR="000147F2" w:rsidRDefault="0033239E">
      <w:pPr>
        <w:ind w:right="-136"/>
        <w:jc w:val="both"/>
      </w:pPr>
      <w:r>
        <w:br w:type="page"/>
      </w:r>
    </w:p>
    <w:p w:rsidR="000147F2" w:rsidRDefault="0033239E">
      <w:pPr>
        <w:spacing w:line="360" w:lineRule="auto"/>
        <w:ind w:right="-136"/>
        <w:jc w:val="center"/>
        <w:rPr>
          <w:b/>
        </w:rPr>
      </w:pPr>
      <w:r>
        <w:rPr>
          <w:b/>
        </w:rPr>
        <w:lastRenderedPageBreak/>
        <w:t>ПАСПОРТ ПРОГРАММЫ</w:t>
      </w:r>
    </w:p>
    <w:p w:rsidR="000147F2" w:rsidRDefault="000147F2">
      <w:pPr>
        <w:jc w:val="both"/>
        <w:rPr>
          <w:sz w:val="16"/>
          <w:szCs w:val="16"/>
        </w:rPr>
      </w:pPr>
    </w:p>
    <w:tbl>
      <w:tblPr>
        <w:tblW w:w="10586" w:type="dxa"/>
        <w:tblInd w:w="-3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118"/>
        <w:gridCol w:w="7468"/>
      </w:tblGrid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Наименование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Программа развития Муниципального  бюджетного  дошкольного образовательного учрежде</w:t>
            </w:r>
            <w:r>
              <w:t>ния «</w:t>
            </w:r>
            <w:bookmarkStart w:id="1" w:name="__DdeLink__21389_2125862333"/>
            <w:r>
              <w:t xml:space="preserve">Старописьмянский детский сад общеразвивающего вида </w:t>
            </w:r>
            <w:bookmarkEnd w:id="1"/>
            <w:r>
              <w:t>»  муниципального образования</w:t>
            </w:r>
          </w:p>
          <w:p w:rsidR="000147F2" w:rsidRDefault="0033239E">
            <w:r>
              <w:t>«Лениногорский муниципальный район» Республики Татарстан</w:t>
            </w:r>
          </w:p>
          <w:p w:rsidR="000147F2" w:rsidRDefault="0033239E">
            <w:r>
              <w:t>на 2014-2018 гг. (далее Программа)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  <w:rPr>
                <w:b/>
                <w:szCs w:val="28"/>
              </w:rPr>
            </w:pPr>
            <w:r>
              <w:rPr>
                <w:bCs/>
                <w:szCs w:val="28"/>
              </w:rPr>
              <w:t>Статус программы</w:t>
            </w:r>
          </w:p>
          <w:p w:rsidR="000147F2" w:rsidRDefault="000147F2">
            <w:pPr>
              <w:pStyle w:val="af6"/>
            </w:pP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rPr>
                <w:szCs w:val="28"/>
              </w:rPr>
              <w:t xml:space="preserve">Нормативный документ  </w:t>
            </w:r>
            <w:r>
              <w:t xml:space="preserve">МБДОУ «Старописьмянский детский сад </w:t>
            </w:r>
            <w:r>
              <w:t>общеразвивающего вида» мо «ЛМР» РТ</w:t>
            </w:r>
            <w:r>
              <w:rPr>
                <w:szCs w:val="28"/>
              </w:rPr>
              <w:t xml:space="preserve">, переходящего в инновационный режим жизнедеятельности и принявшего за основу программно-целевую идеологию развития. </w:t>
            </w:r>
          </w:p>
          <w:p w:rsidR="000147F2" w:rsidRDefault="0033239E">
            <w:pPr>
              <w:jc w:val="both"/>
              <w:rPr>
                <w:szCs w:val="28"/>
              </w:rPr>
            </w:pPr>
            <w:r>
              <w:rPr>
                <w:szCs w:val="28"/>
              </w:rPr>
              <w:t>Стратегический план осуществления основных нововведений в образовательном учреждении; не только актуальн</w:t>
            </w:r>
            <w:r>
              <w:rPr>
                <w:szCs w:val="28"/>
              </w:rPr>
              <w:t xml:space="preserve">ых, но и перспективных, прогнозируемых образовательных потребностей; социального заказа. 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Разработчики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Заведующая МБДОУ «Старописьмянский детский сад общеразвивающего вида » мо «ЛМР» РТ –   А.Ф. Ситдикова, воспитатель Федорова  О.А., воспитатель</w:t>
            </w:r>
            <w:r>
              <w:t xml:space="preserve"> Яковлева В.А.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 xml:space="preserve">Исполнители Программы 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ind w:right="140"/>
              <w:jc w:val="both"/>
            </w:pPr>
            <w:r>
              <w:t>Администрация и педагогический коллектив МБДОУ «Старописьмянский детский сад общеразвивающего вида » мо «ЛМР» РТ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rPr>
                <w:color w:val="FF0000"/>
              </w:rPr>
              <w:t xml:space="preserve"> </w:t>
            </w:r>
            <w:r>
              <w:t xml:space="preserve">Научно-методические основы разработки Программы 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  <w:rPr>
                <w:sz w:val="22"/>
                <w:szCs w:val="22"/>
              </w:rPr>
            </w:pPr>
            <w:r>
              <w:t>При разработке Программы использовались: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jc w:val="both"/>
            </w:pP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 xml:space="preserve">Приказ от 30.08.2013. № 1014 Минобрнауки РФ «Об </w:t>
            </w:r>
            <w:r>
              <w:rPr>
                <w:bCs/>
                <w:iCs/>
                <w:color w:val="000000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Конституция Российской Федерации;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Конвенция о пра</w:t>
            </w:r>
            <w:r>
              <w:rPr>
                <w:rFonts w:ascii="Times New Roman" w:hAnsi="Times New Roman"/>
                <w:sz w:val="24"/>
                <w:szCs w:val="24"/>
              </w:rPr>
              <w:t>вах ребенка;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Федеральный закон от 29.12.2012 № 273-ФЗ «Об образовании в Российской Федерации» (далее – Закон № 273-ФЗ);                                                                                                       </w:t>
            </w:r>
          </w:p>
          <w:p w:rsidR="000147F2" w:rsidRDefault="0033239E">
            <w:pPr>
              <w:pStyle w:val="af5"/>
              <w:widowControl w:val="0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 Минобрнауки России от 17.1</w:t>
            </w:r>
            <w:r>
              <w:rPr>
                <w:rFonts w:ascii="Times New Roman" w:hAnsi="Times New Roman"/>
                <w:sz w:val="24"/>
                <w:szCs w:val="24"/>
              </w:rPr>
              <w:t>0.2013 N 1155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"Об утверждении федерального государственного образовательного стандарта дошкольного образования"</w:t>
            </w:r>
            <w:r>
              <w:rPr>
                <w:rFonts w:ascii="Times New Roman" w:hAnsi="Times New Roman"/>
                <w:sz w:val="24"/>
                <w:szCs w:val="24"/>
              </w:rPr>
              <w:br/>
              <w:t>(Зарегистрировано в Минюсте России 14.11.2013 N 30384)</w:t>
            </w:r>
          </w:p>
          <w:p w:rsidR="000147F2" w:rsidRDefault="0033239E">
            <w:pPr>
              <w:pStyle w:val="2"/>
              <w:numPr>
                <w:ilvl w:val="0"/>
                <w:numId w:val="33"/>
              </w:numPr>
              <w:shd w:val="clear" w:color="auto" w:fill="FFFFFF"/>
              <w:spacing w:before="0" w:after="0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Приказ Министерства образования и науки Российской  Федерации от 30 августа 2013 г. № 101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  <w:t xml:space="preserve"> 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Зарегистрировано Министерством юстиции Российской Федерации  26 сентября 2013 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г. Регистрационный № 30038</w:t>
            </w:r>
          </w:p>
          <w:p w:rsidR="000147F2" w:rsidRDefault="0033239E">
            <w:pPr>
              <w:pStyle w:val="1"/>
              <w:widowControl w:val="0"/>
              <w:numPr>
                <w:ilvl w:val="0"/>
                <w:numId w:val="33"/>
              </w:numPr>
              <w:shd w:val="clear" w:color="auto" w:fill="FFFFFF"/>
              <w:tabs>
                <w:tab w:val="left" w:pos="355"/>
                <w:tab w:val="left" w:pos="720"/>
              </w:tabs>
              <w:spacing w:before="0" w:after="0"/>
              <w:jc w:val="both"/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iCs/>
                <w:sz w:val="24"/>
                <w:szCs w:val="24"/>
              </w:rPr>
              <w:t xml:space="preserve">Постановление кабинета Министров Республики Татарстан от 30.12.2010 г. № 1174 «Об утверждении Стратегии развития образования в Республики Татарстан на 2010-2015 г.г. «Киләчәк» 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Закон РТ от 08.07.1992 N 1560-XII "О государственных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языках Республики Татарстан и других языках в Республике Татарстан"</w:t>
            </w:r>
          </w:p>
          <w:p w:rsidR="000147F2" w:rsidRDefault="0033239E">
            <w:pPr>
              <w:pStyle w:val="af5"/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</w:t>
            </w:r>
            <w:r>
              <w:rPr>
                <w:rFonts w:ascii="Times New Roman" w:hAnsi="Times New Roman"/>
                <w:sz w:val="24"/>
                <w:szCs w:val="24"/>
              </w:rPr>
              <w:t>осударственного санитарного врача РФ от 15.05.2013 № 26.</w:t>
            </w:r>
            <w:r>
              <w:t xml:space="preserve">   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lastRenderedPageBreak/>
              <w:t>Срок реализации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Начало – 01.09.2014 г.</w:t>
            </w:r>
          </w:p>
          <w:p w:rsidR="000147F2" w:rsidRDefault="0033239E">
            <w:pPr>
              <w:jc w:val="both"/>
            </w:pPr>
            <w:r>
              <w:t>Завершение – 31.05.2018 г.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Этапы реализации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rPr>
                <w:b/>
              </w:rPr>
              <w:t>1 этап</w:t>
            </w:r>
            <w:r>
              <w:t xml:space="preserve"> (2014–2015 гг.) – Организационно-мобилизационный:</w:t>
            </w:r>
            <w:r>
              <w:rPr>
                <w:rStyle w:val="apple-converted-space"/>
              </w:rPr>
              <w:t xml:space="preserve"> </w:t>
            </w:r>
            <w:r>
              <w:t xml:space="preserve">диагностика имеющихся ресурсов, </w:t>
            </w:r>
            <w:r>
              <w:t>разработка основных мероприятий Программы, подготовка соответствующих условий для ее реализации и начало выполнения Программы.</w:t>
            </w:r>
          </w:p>
          <w:p w:rsidR="000147F2" w:rsidRDefault="0033239E">
            <w:r>
              <w:t>Задачи: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/>
              <w:ind w:left="299" w:hanging="284"/>
            </w:pPr>
            <w:r>
              <w:t xml:space="preserve">Проанализировать состояние деятельности 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/>
            </w:pPr>
            <w:r>
              <w:t>МБДОУ «Старописьмянский детский сад общеразвивающего вида » мо «ЛМР» РТ.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 w:after="30"/>
              <w:ind w:left="299" w:hanging="284"/>
            </w:pPr>
            <w:r>
              <w:t>Изучение нормативно-правовой базы.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 w:after="30"/>
              <w:ind w:left="299" w:hanging="284"/>
            </w:pPr>
            <w:r>
              <w:t>Проанализировать состояние здоровья воспитанников.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 w:after="30"/>
              <w:ind w:left="299" w:hanging="284"/>
            </w:pPr>
            <w:r>
              <w:t>Проанализировать состояние уровня развития детей и квалификации педагогов.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 w:after="30"/>
            </w:pPr>
            <w:r>
              <w:t>Проанализировать состояние образовательной деятельности  МБДОУ «Старописьмянский детский сад об</w:t>
            </w:r>
            <w:r>
              <w:t xml:space="preserve">щеразвивающего вида » мо «ЛМР» РТ на </w:t>
            </w:r>
            <w:r>
              <w:rPr>
                <w:color w:val="000000" w:themeColor="text1"/>
              </w:rPr>
              <w:t>соответствие</w:t>
            </w:r>
            <w:r>
              <w:rPr>
                <w:color w:val="FF0000"/>
              </w:rPr>
              <w:t xml:space="preserve"> </w:t>
            </w:r>
            <w:r>
              <w:t xml:space="preserve">ФГОС и УМК и  внедрение   в образовательный процесс. 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  <w:spacing w:before="30" w:after="30"/>
            </w:pPr>
            <w:r>
              <w:t>Проанализировать состояние материально-технической базы  МБДОУ «Старописьмянский детский сад общеразвивающего вида » мо «ЛМР»РТ</w:t>
            </w:r>
          </w:p>
          <w:p w:rsidR="000147F2" w:rsidRDefault="0033239E">
            <w:pPr>
              <w:numPr>
                <w:ilvl w:val="0"/>
                <w:numId w:val="24"/>
              </w:numPr>
              <w:tabs>
                <w:tab w:val="left" w:pos="299"/>
              </w:tabs>
            </w:pPr>
            <w:r>
              <w:t>Изучить мнение  родителе</w:t>
            </w:r>
            <w:r>
              <w:t xml:space="preserve">й о работе  МБДОУ «Старописьмянский детский сад общеразвивающего вида » мо «ЛМР»  РТ по изучению двух государственных языков  Республики Татарстан. </w:t>
            </w:r>
          </w:p>
          <w:p w:rsidR="000147F2" w:rsidRDefault="000147F2">
            <w:pPr>
              <w:jc w:val="both"/>
              <w:rPr>
                <w:sz w:val="16"/>
                <w:szCs w:val="16"/>
              </w:rPr>
            </w:pPr>
          </w:p>
          <w:p w:rsidR="000147F2" w:rsidRDefault="0033239E">
            <w:r>
              <w:rPr>
                <w:b/>
              </w:rPr>
              <w:t>2 этап</w:t>
            </w:r>
            <w:r>
              <w:t xml:space="preserve"> (2015–2016) – Экспертно-поисковый:</w:t>
            </w:r>
            <w:r>
              <w:rPr>
                <w:rStyle w:val="apple-converted-space"/>
              </w:rPr>
              <w:t xml:space="preserve"> </w:t>
            </w:r>
            <w:r>
              <w:t>практическая реализация стратегических задач Программы</w:t>
            </w:r>
          </w:p>
          <w:p w:rsidR="000147F2" w:rsidRDefault="0033239E">
            <w:pPr>
              <w:numPr>
                <w:ilvl w:val="0"/>
                <w:numId w:val="25"/>
              </w:numPr>
              <w:tabs>
                <w:tab w:val="left" w:pos="299"/>
              </w:tabs>
              <w:spacing w:before="30" w:after="30"/>
              <w:ind w:left="299" w:hanging="299"/>
            </w:pPr>
            <w:r>
              <w:t>Реализаци</w:t>
            </w:r>
            <w:r>
              <w:t>я  программы.</w:t>
            </w:r>
          </w:p>
          <w:p w:rsidR="000147F2" w:rsidRDefault="0033239E">
            <w:pPr>
              <w:numPr>
                <w:ilvl w:val="0"/>
                <w:numId w:val="25"/>
              </w:numPr>
              <w:ind w:left="310" w:hanging="310"/>
            </w:pPr>
            <w:r>
              <w:t>Отслеживание промежуточных результатов.</w:t>
            </w:r>
          </w:p>
          <w:p w:rsidR="000147F2" w:rsidRDefault="0033239E">
            <w:pPr>
              <w:numPr>
                <w:ilvl w:val="0"/>
                <w:numId w:val="25"/>
              </w:numPr>
              <w:ind w:left="310" w:hanging="310"/>
            </w:pPr>
            <w:r>
              <w:t>Реализация УМК в образовательном процессе.</w:t>
            </w:r>
          </w:p>
          <w:p w:rsidR="000147F2" w:rsidRDefault="0033239E">
            <w:pPr>
              <w:numPr>
                <w:ilvl w:val="0"/>
                <w:numId w:val="25"/>
              </w:numPr>
              <w:ind w:left="310" w:hanging="310"/>
            </w:pPr>
            <w:r>
              <w:t>Осуществление  общения детей на двух государственных языках Республики Татарстан.</w:t>
            </w:r>
          </w:p>
          <w:p w:rsidR="000147F2" w:rsidRDefault="0033239E">
            <w:pPr>
              <w:numPr>
                <w:ilvl w:val="0"/>
                <w:numId w:val="25"/>
              </w:numPr>
              <w:ind w:left="310" w:hanging="310"/>
            </w:pPr>
            <w:r>
              <w:t xml:space="preserve">Реализация тесного взаимодействия с семьей, в целях обеспечения полноценного </w:t>
            </w:r>
            <w:r>
              <w:t>развития детей.</w:t>
            </w:r>
          </w:p>
          <w:p w:rsidR="000147F2" w:rsidRDefault="000147F2">
            <w:pPr>
              <w:jc w:val="both"/>
              <w:rPr>
                <w:sz w:val="16"/>
                <w:szCs w:val="16"/>
              </w:rPr>
            </w:pPr>
          </w:p>
          <w:p w:rsidR="000147F2" w:rsidRDefault="0033239E">
            <w:pPr>
              <w:jc w:val="both"/>
            </w:pPr>
            <w:r>
              <w:rPr>
                <w:b/>
              </w:rPr>
              <w:t>3 этап</w:t>
            </w:r>
            <w:r>
              <w:t xml:space="preserve"> (2016 - 2018) – Итогово - обобщающий: подведение итогов и соотнесение результатов деятельности с целями и задачами по основным направлениям реализации Программы, распространение их результатов и разработка Программы развития на след</w:t>
            </w:r>
            <w:r>
              <w:t>ующий период</w:t>
            </w:r>
          </w:p>
          <w:p w:rsidR="000147F2" w:rsidRDefault="0033239E">
            <w:pPr>
              <w:numPr>
                <w:ilvl w:val="0"/>
                <w:numId w:val="26"/>
              </w:numPr>
            </w:pPr>
            <w:r>
              <w:t>Изучение и обобщение опыта  МБДОУ «Старописьмянский детский сад общеразвивающего вида » мо «ЛМР» РТ по реализации программы развития.</w:t>
            </w:r>
          </w:p>
          <w:p w:rsidR="000147F2" w:rsidRDefault="0033239E">
            <w:pPr>
              <w:numPr>
                <w:ilvl w:val="0"/>
                <w:numId w:val="26"/>
              </w:numPr>
            </w:pPr>
            <w:r>
              <w:t>Разработка новой программы развития  МБДОУ «Старописьмянский детский сад общеразвивающего вида » мо «ЛМР» РТ.</w:t>
            </w:r>
          </w:p>
          <w:p w:rsidR="000147F2" w:rsidRDefault="0033239E">
            <w:pPr>
              <w:numPr>
                <w:ilvl w:val="0"/>
                <w:numId w:val="26"/>
              </w:numPr>
            </w:pPr>
            <w:r>
              <w:t>Выявление проблем. Отчет об исполнения программы развития  МБДОУ «Старописьмянский детский сад общеразвивающего вида » мо «ЛМР» РТ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lastRenderedPageBreak/>
              <w:t>Цель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Создание благоприятных условий для полноценного проживания ребенком дошкольного детства, обучения двум госуд</w:t>
            </w:r>
            <w:r>
              <w:t xml:space="preserve">арственным языкам Республики Татарстан с помощью учебно-методических комплектов, формирования основ базовой культуры личности, всестороннего развития психических и физических качеств в соответствии с возрастными и индивидуальными особенностями, подготовки </w:t>
            </w:r>
            <w:r>
              <w:t>к жизни в современном обществе и к обучению в школе, обеспечения безопасности жизнедеятельности дошкольника.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rPr>
                <w:lang w:eastAsia="en-US"/>
              </w:rPr>
            </w:pPr>
            <w:r>
              <w:rPr>
                <w:lang w:eastAsia="en-US"/>
              </w:rPr>
              <w:t>Проблемы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Недостаточная готовность и включённость родителей в образовательный процесс.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 xml:space="preserve">Необходимость повышения качества и результативности </w:t>
            </w:r>
            <w:r>
              <w:t>деятельности педагогов через применение современных образовательных</w:t>
            </w:r>
            <w:r>
              <w:rPr>
                <w:lang w:eastAsia="en-US"/>
              </w:rPr>
              <w:t xml:space="preserve"> технологий.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rPr>
                <w:lang w:eastAsia="en-US"/>
              </w:rPr>
              <w:t xml:space="preserve">Объективное ухудшение </w:t>
            </w:r>
            <w:r>
              <w:t xml:space="preserve">здоровья поступающих в детский сад детей отрицательно сказывается на получении ими качественного образования. 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Утрата в татарских семьях самоценности родн</w:t>
            </w:r>
            <w:r>
              <w:t>ого языка.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Недостаточное освоение детьми двух государственных языков.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Невозможность качественной организации и распространения результатов реализации Программы развития ДОУ из-за недостаточности финансирования и ресурсных возможностей педагогического колле</w:t>
            </w:r>
            <w:r>
              <w:t>ктива и ДОУ в целом.</w:t>
            </w:r>
          </w:p>
        </w:tc>
      </w:tr>
      <w:tr w:rsidR="000147F2">
        <w:trPr>
          <w:trHeight w:val="10637"/>
        </w:trPr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lastRenderedPageBreak/>
              <w:t>Основные задачи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numPr>
                <w:ilvl w:val="0"/>
                <w:numId w:val="25"/>
              </w:numPr>
              <w:ind w:left="299" w:hanging="299"/>
              <w:jc w:val="both"/>
            </w:pPr>
            <w:r>
              <w:t>Осуществление целостного подхода к укреплению здоровья детей, обеспечение их психо-эмоционального благополучия, внедрение оздоровительно-профилактических технологий в работу с детьми.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 xml:space="preserve">Внедрение и реализация </w:t>
            </w:r>
            <w:r>
              <w:t>учебно-методических комплектов по обучению детей двум государственным языкам Республики Татарстан.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Создание условий для реализации учебно-методических комплектов по обучению детей двум государственным языкам Республики Татарстан.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 xml:space="preserve"> Воспитание гуманного отно</w:t>
            </w:r>
            <w:r>
              <w:t>шения к окружающему миру, любви к родной семье, родному дому, краю, Родине, уважения к людям разных национальностей.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Формирование у детей потребности в здоровом образе жизни, ответственности за свое здоровье.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Обеспечение преемственности  дошкольного и нача</w:t>
            </w:r>
            <w:r>
              <w:t>льного общего образования.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Охрана и укрепление физического и психического здоровья детей.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jc w:val="both"/>
            </w:pPr>
            <w:r>
              <w:t>Осуществление тесного взаимодействия с семьей,</w:t>
            </w:r>
            <w:r>
              <w:t xml:space="preserve"> в целях обеспечения полноценного развития детей.</w:t>
            </w:r>
          </w:p>
          <w:p w:rsidR="000147F2" w:rsidRDefault="0033239E">
            <w:pPr>
              <w:numPr>
                <w:ilvl w:val="0"/>
                <w:numId w:val="25"/>
              </w:numPr>
              <w:ind w:left="299" w:hanging="299"/>
              <w:jc w:val="both"/>
            </w:pPr>
            <w:r>
              <w:t>Совершенствование профессиональной компетентности и инновационной культуры педагогов.</w:t>
            </w:r>
          </w:p>
          <w:p w:rsidR="000147F2" w:rsidRDefault="0033239E">
            <w:pPr>
              <w:numPr>
                <w:ilvl w:val="0"/>
                <w:numId w:val="25"/>
              </w:numPr>
              <w:tabs>
                <w:tab w:val="left" w:pos="480"/>
              </w:tabs>
              <w:ind w:left="299" w:hanging="299"/>
              <w:jc w:val="both"/>
            </w:pPr>
            <w:r>
              <w:t>Оптимизация системы управления в учреждении.</w:t>
            </w:r>
          </w:p>
          <w:p w:rsidR="000147F2" w:rsidRDefault="0033239E">
            <w:pPr>
              <w:pStyle w:val="ae"/>
              <w:numPr>
                <w:ilvl w:val="0"/>
                <w:numId w:val="25"/>
              </w:numPr>
              <w:spacing w:after="0"/>
              <w:ind w:left="299" w:hanging="299"/>
              <w:jc w:val="both"/>
            </w:pPr>
            <w:r>
              <w:t xml:space="preserve">Формирование этических представлений, навыков культурного поведения через </w:t>
            </w:r>
            <w:r>
              <w:t>народные традиции.</w:t>
            </w:r>
          </w:p>
          <w:p w:rsidR="000147F2" w:rsidRDefault="000147F2">
            <w:pPr>
              <w:jc w:val="both"/>
            </w:pP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 xml:space="preserve">Ожидаемый результат реализации программы: 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>Повысится качество образования дошкольников.</w:t>
            </w:r>
          </w:p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>Повысится  качество познавательно-речевого, социально-личностного, художественно-эстетического и физического развития детей.</w:t>
            </w:r>
          </w:p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 xml:space="preserve"> Повысится</w:t>
            </w:r>
            <w:r>
              <w:rPr>
                <w:spacing w:val="-1"/>
                <w:szCs w:val="28"/>
              </w:rPr>
              <w:t xml:space="preserve"> эффективность оздоровления воспитанников  </w:t>
            </w:r>
            <w:r>
              <w:t>МБДОУ «Старописьмянский детский сад общеразвивающего вида »</w:t>
            </w:r>
            <w:r>
              <w:rPr>
                <w:spacing w:val="-1"/>
                <w:szCs w:val="28"/>
              </w:rPr>
              <w:t>.</w:t>
            </w:r>
          </w:p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>Полное овладение педагогами методами и приемами работы по УМК.</w:t>
            </w:r>
          </w:p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>Будут созданы условия для общения детей на двух государственных языках Республики Татарст</w:t>
            </w:r>
            <w:r>
              <w:t>ан.</w:t>
            </w:r>
          </w:p>
          <w:p w:rsidR="000147F2" w:rsidRDefault="0033239E">
            <w:pPr>
              <w:pStyle w:val="af2"/>
              <w:numPr>
                <w:ilvl w:val="0"/>
                <w:numId w:val="29"/>
              </w:numPr>
              <w:spacing w:before="0" w:after="0" w:line="312" w:lineRule="atLeast"/>
              <w:ind w:left="359" w:hanging="359"/>
              <w:jc w:val="both"/>
            </w:pPr>
            <w:r>
              <w:t>Этические представления, навыки культурного поведения через народные традиции будут соответствовать современным требованиям.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Дети станут гуманнее относиться к окружающему миру, любить свою семью, родной дом, край, Родину, уважать людей разных националь</w:t>
            </w:r>
            <w:r>
              <w:t>ностей.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У детей будет сформирована потребность в здоровом образе жизни, ответственности за свое здоровье.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 xml:space="preserve"> Усовершенствуется преемственность  дошкольного и начального общего образования.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 xml:space="preserve">Улучшится работа по охране и укреплению физического и психического </w:t>
            </w:r>
            <w:r>
              <w:t>здоровья детей.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Улучшится правовое и гражданско-патриотическое воспитание детей. Воспитание у детей гражданственности, уважения к правам и свободам человека, любви к окружающей природе, Родине, семье.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Осуществится полноценное взаимодействие с семьей в целя</w:t>
            </w:r>
            <w:r>
              <w:t xml:space="preserve">х обеспечения развития детей, укрепится сотрудничество  детский сад и семья. 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Расширится участие родителей в деятельности  МБДОУ «Старописьмянский детский сад общеразвивающего вида ». В частности, в участии освоения  детьми двух государственных языков Респ</w:t>
            </w:r>
            <w:r>
              <w:t>ублики Татарстан в рамках УМК.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Будут созданы условия для эмоционального благополучия детей во взаимодействии всех субъектов воспитания: ребенок-педагог, ребенок-ребенок, ребенок-родитель, педагог-родитель.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Станет совершеннее система мероприятий по педагоги</w:t>
            </w:r>
            <w:r>
              <w:t>ческому, психологическому просвещению семьи.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Улучшится  материально-техническая база, способствующая всестороннему развитию личности дошкольника.</w:t>
            </w:r>
          </w:p>
          <w:p w:rsidR="000147F2" w:rsidRDefault="0033239E">
            <w:pPr>
              <w:pStyle w:val="ae"/>
              <w:numPr>
                <w:ilvl w:val="0"/>
                <w:numId w:val="28"/>
              </w:numPr>
              <w:spacing w:after="0"/>
              <w:jc w:val="both"/>
            </w:pPr>
            <w:r>
              <w:t>Повысится имидж  МБДОУ «Старописьмянский детский сад общеразвивающего вида » в  районе и городе.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lastRenderedPageBreak/>
              <w:t>Приоритетные</w:t>
            </w:r>
            <w:r>
              <w:t xml:space="preserve"> направления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numPr>
                <w:ilvl w:val="0"/>
                <w:numId w:val="27"/>
              </w:numPr>
              <w:ind w:right="140"/>
            </w:pPr>
            <w:r>
              <w:t>Управление качеством дошкольного образования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</w:pPr>
            <w:r>
              <w:t>Программное обеспечение, методики, технологии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</w:pPr>
            <w:r>
              <w:t>Информатизация образования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</w:pPr>
            <w:r>
              <w:t>Толерантность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Здоровьесберегающие технологии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Безопасность образовательного процесса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Кадровая политика</w:t>
            </w:r>
          </w:p>
          <w:p w:rsidR="000147F2" w:rsidRDefault="0033239E">
            <w:pPr>
              <w:numPr>
                <w:ilvl w:val="0"/>
                <w:numId w:val="27"/>
              </w:numPr>
              <w:ind w:right="14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Государственно-общественное самоуправление</w:t>
            </w:r>
          </w:p>
          <w:p w:rsidR="000147F2" w:rsidRDefault="0033239E">
            <w:pPr>
              <w:numPr>
                <w:ilvl w:val="0"/>
                <w:numId w:val="4"/>
              </w:numPr>
              <w:ind w:left="376"/>
            </w:pPr>
            <w:r>
              <w:rPr>
                <w:bCs/>
                <w:color w:val="000000"/>
              </w:rPr>
              <w:t>Организации-партнеры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Источники финансирования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ind w:right="140"/>
              <w:jc w:val="both"/>
              <w:rPr>
                <w:u w:val="single"/>
              </w:rPr>
            </w:pPr>
            <w:r>
              <w:rPr>
                <w:u w:val="single"/>
              </w:rPr>
              <w:t>Муниципальное бюджетное финансирование</w:t>
            </w:r>
          </w:p>
        </w:tc>
      </w:tr>
      <w:tr w:rsidR="000147F2"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jc w:val="both"/>
            </w:pPr>
            <w:r>
              <w:t>Порядок управления реализацией Программы</w:t>
            </w:r>
          </w:p>
        </w:tc>
        <w:tc>
          <w:tcPr>
            <w:tcW w:w="74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jc w:val="both"/>
            </w:pPr>
            <w:r>
              <w:t>Управление и корректировка программы осуществляется  педагогическим советом</w:t>
            </w:r>
          </w:p>
          <w:p w:rsidR="000147F2" w:rsidRDefault="000147F2">
            <w:pPr>
              <w:jc w:val="both"/>
            </w:pPr>
          </w:p>
        </w:tc>
      </w:tr>
    </w:tbl>
    <w:p w:rsidR="000147F2" w:rsidRDefault="000147F2">
      <w:pPr>
        <w:rPr>
          <w:b/>
        </w:rPr>
      </w:pPr>
    </w:p>
    <w:p w:rsidR="000147F2" w:rsidRDefault="0033239E">
      <w:pPr>
        <w:jc w:val="center"/>
        <w:rPr>
          <w:b/>
        </w:rPr>
      </w:pPr>
      <w:r>
        <w:rPr>
          <w:b/>
        </w:rPr>
        <w:t>ПОЯСНИТЕЛЬНАЯ ЗАПИСКА</w:t>
      </w:r>
    </w:p>
    <w:p w:rsidR="000147F2" w:rsidRDefault="000147F2">
      <w:pPr>
        <w:jc w:val="both"/>
        <w:rPr>
          <w:b/>
        </w:rPr>
      </w:pPr>
    </w:p>
    <w:p w:rsidR="000147F2" w:rsidRDefault="0033239E">
      <w:pPr>
        <w:shd w:val="clear" w:color="auto" w:fill="FFFFFF"/>
        <w:spacing w:line="276" w:lineRule="auto"/>
        <w:ind w:firstLine="709"/>
        <w:jc w:val="both"/>
      </w:pPr>
      <w:r>
        <w:t>Современные ориентиры модернизации системы российского образования - доступность, качество, эффективность - предъявляют повышенные требования к дошкольным учреждениям.</w:t>
      </w:r>
    </w:p>
    <w:p w:rsidR="000147F2" w:rsidRDefault="0033239E">
      <w:pPr>
        <w:shd w:val="clear" w:color="auto" w:fill="FFFFFF"/>
        <w:spacing w:line="276" w:lineRule="auto"/>
        <w:ind w:right="-496" w:firstLine="709"/>
        <w:jc w:val="both"/>
      </w:pPr>
      <w:r>
        <w:t xml:space="preserve">На сегодняшний день состояние дошкольного образования в </w:t>
      </w:r>
      <w:r>
        <w:t>России можно охарактеризовать как переходное.  МБДОУ «Старописьмянский детский сад общеразвивающего вида » должен стать  конкурентоспособным и престижным, а это возможно только в режиме непрерывного развития и творческого поиска прогрессивных технологий, м</w:t>
      </w:r>
      <w:r>
        <w:t>етодик, роста профессионализма на педагогическом и управленческом уровнях.</w:t>
      </w:r>
    </w:p>
    <w:p w:rsidR="000147F2" w:rsidRDefault="0033239E">
      <w:pPr>
        <w:shd w:val="clear" w:color="auto" w:fill="FFFFFF"/>
        <w:spacing w:line="276" w:lineRule="auto"/>
        <w:ind w:firstLine="709"/>
        <w:jc w:val="both"/>
      </w:pPr>
      <w:r>
        <w:t>Стремление обновления системы управления дошкольным учреждением в соответствии с современными требованиями явилось причиной разработки данной Программы развития.</w:t>
      </w:r>
    </w:p>
    <w:p w:rsidR="000147F2" w:rsidRDefault="0033239E">
      <w:pPr>
        <w:shd w:val="clear" w:color="auto" w:fill="FFFFFF"/>
        <w:spacing w:line="276" w:lineRule="auto"/>
        <w:ind w:firstLine="709"/>
        <w:jc w:val="both"/>
      </w:pPr>
      <w:r>
        <w:t>Настоящая Программа</w:t>
      </w:r>
      <w:r>
        <w:t xml:space="preserve"> определяет стратегию развития дошкольного образовательного учреждения и действия по ее реализации.</w:t>
      </w:r>
    </w:p>
    <w:p w:rsidR="000147F2" w:rsidRDefault="0033239E">
      <w:pPr>
        <w:shd w:val="clear" w:color="auto" w:fill="FFFFFF"/>
        <w:spacing w:line="276" w:lineRule="auto"/>
        <w:ind w:firstLine="709"/>
        <w:jc w:val="both"/>
      </w:pPr>
      <w:r>
        <w:t>Разработчики Программы опирались на следующие принципы:</w:t>
      </w:r>
    </w:p>
    <w:p w:rsidR="000147F2" w:rsidRDefault="0033239E">
      <w:pPr>
        <w:shd w:val="clear" w:color="auto" w:fill="FFFFFF"/>
        <w:tabs>
          <w:tab w:val="left" w:pos="0"/>
          <w:tab w:val="left" w:pos="993"/>
        </w:tabs>
        <w:spacing w:line="276" w:lineRule="auto"/>
        <w:ind w:firstLine="709"/>
        <w:jc w:val="both"/>
      </w:pPr>
      <w:r>
        <w:t>•</w:t>
      </w:r>
      <w:r>
        <w:tab/>
        <w:t xml:space="preserve">Программно-целевого подхода, который предполагает единую систему планирования и своевременное </w:t>
      </w:r>
      <w:r>
        <w:t>внесение корректив в планы (целостность, конкретность, активность, пластичность).</w:t>
      </w:r>
    </w:p>
    <w:p w:rsidR="000147F2" w:rsidRDefault="0033239E">
      <w:pPr>
        <w:shd w:val="clear" w:color="auto" w:fill="FFFFFF"/>
        <w:tabs>
          <w:tab w:val="left" w:pos="0"/>
          <w:tab w:val="left" w:pos="993"/>
        </w:tabs>
        <w:spacing w:line="276" w:lineRule="auto"/>
        <w:ind w:firstLine="709"/>
        <w:jc w:val="both"/>
      </w:pPr>
      <w:r>
        <w:t>•</w:t>
      </w:r>
      <w:r>
        <w:tab/>
        <w:t>Информационной компетентности участников образовательного процесса.</w:t>
      </w:r>
    </w:p>
    <w:p w:rsidR="000147F2" w:rsidRDefault="0033239E">
      <w:pPr>
        <w:shd w:val="clear" w:color="auto" w:fill="FFFFFF"/>
        <w:tabs>
          <w:tab w:val="left" w:pos="0"/>
          <w:tab w:val="left" w:pos="360"/>
        </w:tabs>
        <w:spacing w:line="276" w:lineRule="auto"/>
        <w:ind w:firstLine="720"/>
        <w:jc w:val="both"/>
      </w:pPr>
      <w:r>
        <w:t xml:space="preserve">Реализация Программы </w:t>
      </w:r>
      <w:r>
        <w:rPr>
          <w:iCs/>
        </w:rPr>
        <w:t xml:space="preserve">развития </w:t>
      </w:r>
      <w:r>
        <w:t>МБДОУ «Старописьмянский детский сад общеразвивающего вида » позволит не то</w:t>
      </w:r>
      <w:r>
        <w:t>лько обеспечить положительный имидж образовательного учреждения, но и грамотно и выгодно представить его достижения. Как следствие, будут созданы все условия для эффективной самореализации педагогов, родителей и воспитанников.</w:t>
      </w:r>
    </w:p>
    <w:p w:rsidR="000147F2" w:rsidRDefault="0033239E">
      <w:pPr>
        <w:shd w:val="clear" w:color="auto" w:fill="FFFFFF"/>
        <w:tabs>
          <w:tab w:val="left" w:pos="0"/>
        </w:tabs>
        <w:spacing w:line="276" w:lineRule="auto"/>
        <w:ind w:firstLine="709"/>
        <w:jc w:val="both"/>
      </w:pPr>
      <w:r>
        <w:t>Ожидаемым результатом исполне</w:t>
      </w:r>
      <w:r>
        <w:t>ния Программы станет повышение качества, инновационность, эффективность образования в дошкольном учреждении.</w:t>
      </w:r>
    </w:p>
    <w:p w:rsidR="000147F2" w:rsidRDefault="0033239E">
      <w:pPr>
        <w:shd w:val="clear" w:color="auto" w:fill="FFFFFF"/>
        <w:spacing w:line="276" w:lineRule="auto"/>
        <w:ind w:firstLine="709"/>
        <w:jc w:val="both"/>
      </w:pPr>
      <w:r>
        <w:t>Программа является основанием для принятия в  МБДОУ «Старописьмянский детский сад общеразвивающего вида » нормативных актов и распорядительных доку</w:t>
      </w:r>
      <w:r>
        <w:t>ментов, обеспечивающих необходимые условия для развития воспитательно-образовательного процесса, для реализации государственного стандарта и национального компонента на всех возрастных ступенях дошкольного образования. Программа открывает перспективы для ц</w:t>
      </w:r>
      <w:r>
        <w:t>еленаправленной педагогической и управленческой деятельности всех работников детского сада, для сотрудничества с родителями и населением в новых условиях развития общества.</w:t>
      </w:r>
    </w:p>
    <w:p w:rsidR="000147F2" w:rsidRDefault="000147F2">
      <w:pPr>
        <w:shd w:val="clear" w:color="auto" w:fill="FFFFFF"/>
        <w:spacing w:line="276" w:lineRule="auto"/>
        <w:ind w:firstLine="709"/>
        <w:jc w:val="both"/>
        <w:rPr>
          <w:b/>
        </w:rPr>
      </w:pPr>
    </w:p>
    <w:p w:rsidR="000147F2" w:rsidRDefault="0033239E">
      <w:pPr>
        <w:shd w:val="clear" w:color="auto" w:fill="FFFFFF"/>
        <w:spacing w:line="276" w:lineRule="auto"/>
        <w:ind w:firstLine="709"/>
        <w:jc w:val="both"/>
        <w:rPr>
          <w:b/>
        </w:rPr>
      </w:pPr>
      <w:r>
        <w:rPr>
          <w:b/>
        </w:rPr>
        <w:t>Программа состоит из 5 проектов.</w:t>
      </w:r>
    </w:p>
    <w:p w:rsidR="000147F2" w:rsidRDefault="0033239E">
      <w:pPr>
        <w:spacing w:beforeAutospacing="1" w:afterAutospacing="1" w:line="276" w:lineRule="auto"/>
        <w:jc w:val="both"/>
        <w:rPr>
          <w:b/>
        </w:rPr>
      </w:pPr>
      <w:r>
        <w:lastRenderedPageBreak/>
        <w:tab/>
      </w:r>
      <w:r>
        <w:rPr>
          <w:b/>
        </w:rPr>
        <w:t xml:space="preserve">  Задачи программы: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формирование развивающей ср</w:t>
      </w:r>
      <w:r>
        <w:rPr>
          <w:rFonts w:ascii="Times New Roman" w:hAnsi="Times New Roman"/>
          <w:sz w:val="24"/>
          <w:szCs w:val="24"/>
        </w:rPr>
        <w:t>еды детского сада;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повышение профессионального мастерства педагогов;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модернизация систем управления образовательной, инновационной и финансово-экономической деятельности учреждения;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повышение качества воспитательно-образовательного процесса;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обеспечени</w:t>
      </w:r>
      <w:r>
        <w:rPr>
          <w:rFonts w:ascii="Times New Roman" w:hAnsi="Times New Roman"/>
          <w:sz w:val="24"/>
          <w:szCs w:val="24"/>
        </w:rPr>
        <w:t>е гарантированных результатов развития каждого ребенка;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доступности дошкольного образования;</w:t>
      </w:r>
    </w:p>
    <w:p w:rsidR="000147F2" w:rsidRDefault="0033239E">
      <w:pPr>
        <w:pStyle w:val="af5"/>
        <w:numPr>
          <w:ilvl w:val="0"/>
          <w:numId w:val="4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создание языковой среды для общения на двух государственных языках,        посредством реализации УМК.</w:t>
      </w:r>
    </w:p>
    <w:p w:rsidR="000147F2" w:rsidRDefault="000147F2">
      <w:pPr>
        <w:pStyle w:val="af5"/>
        <w:spacing w:beforeAutospacing="1" w:afterAutospacing="1"/>
        <w:ind w:left="540"/>
        <w:jc w:val="both"/>
        <w:rPr>
          <w:rFonts w:ascii="Times New Roman" w:hAnsi="Times New Roman"/>
          <w:sz w:val="24"/>
          <w:szCs w:val="24"/>
        </w:rPr>
      </w:pPr>
    </w:p>
    <w:p w:rsidR="000147F2" w:rsidRDefault="0033239E">
      <w:pPr>
        <w:pStyle w:val="af5"/>
        <w:spacing w:beforeAutospacing="1" w:afterAutospacing="1"/>
        <w:ind w:left="0" w:firstLine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строится на понимании специфики </w:t>
      </w:r>
      <w:r>
        <w:rPr>
          <w:rFonts w:ascii="Times New Roman" w:hAnsi="Times New Roman"/>
          <w:sz w:val="24"/>
          <w:szCs w:val="24"/>
        </w:rPr>
        <w:t>дошкольного образования, зависимости его от социально- экономических условий страны и региона.</w:t>
      </w:r>
    </w:p>
    <w:p w:rsidR="000147F2" w:rsidRDefault="0033239E">
      <w:pPr>
        <w:spacing w:beforeAutospacing="1" w:afterAutospacing="1" w:line="276" w:lineRule="auto"/>
        <w:ind w:firstLine="567"/>
        <w:jc w:val="both"/>
        <w:rPr>
          <w:b/>
        </w:rPr>
      </w:pPr>
      <w:r>
        <w:rPr>
          <w:b/>
        </w:rPr>
        <w:t>Программа осуществляет две основные функции:</w:t>
      </w:r>
    </w:p>
    <w:p w:rsidR="000147F2" w:rsidRDefault="0033239E">
      <w:pPr>
        <w:spacing w:beforeAutospacing="1" w:line="276" w:lineRule="auto"/>
        <w:ind w:firstLine="567"/>
        <w:jc w:val="both"/>
      </w:pPr>
      <w:r>
        <w:t>- очерчивает стратегию развития детского сада;</w:t>
      </w:r>
    </w:p>
    <w:p w:rsidR="000147F2" w:rsidRDefault="0033239E">
      <w:pPr>
        <w:spacing w:beforeAutospacing="1" w:line="276" w:lineRule="auto"/>
        <w:ind w:firstLine="567"/>
        <w:jc w:val="both"/>
      </w:pPr>
      <w:r>
        <w:t>- ориентирует всю деятельность на конечный результат.</w:t>
      </w:r>
    </w:p>
    <w:p w:rsidR="000147F2" w:rsidRDefault="0033239E">
      <w:pPr>
        <w:spacing w:beforeAutospacing="1" w:afterAutospacing="1" w:line="276" w:lineRule="auto"/>
        <w:ind w:left="567"/>
        <w:jc w:val="both"/>
        <w:rPr>
          <w:b/>
        </w:rPr>
      </w:pPr>
      <w:r>
        <w:rPr>
          <w:b/>
        </w:rPr>
        <w:t>Программа опира</w:t>
      </w:r>
      <w:r>
        <w:rPr>
          <w:b/>
        </w:rPr>
        <w:t>ется на принципы:</w:t>
      </w:r>
    </w:p>
    <w:p w:rsidR="000147F2" w:rsidRDefault="0033239E">
      <w:pPr>
        <w:pStyle w:val="af5"/>
        <w:numPr>
          <w:ilvl w:val="0"/>
          <w:numId w:val="5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Принцип гуманизации</w:t>
      </w:r>
    </w:p>
    <w:p w:rsidR="000147F2" w:rsidRDefault="0033239E">
      <w:pPr>
        <w:pStyle w:val="af5"/>
        <w:numPr>
          <w:ilvl w:val="0"/>
          <w:numId w:val="5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Принцип увлекательности</w:t>
      </w:r>
    </w:p>
    <w:p w:rsidR="000147F2" w:rsidRDefault="0033239E">
      <w:pPr>
        <w:pStyle w:val="af5"/>
        <w:numPr>
          <w:ilvl w:val="0"/>
          <w:numId w:val="5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Принцип вариативности</w:t>
      </w:r>
    </w:p>
    <w:p w:rsidR="000147F2" w:rsidRDefault="0033239E">
      <w:pPr>
        <w:pStyle w:val="af5"/>
        <w:numPr>
          <w:ilvl w:val="0"/>
          <w:numId w:val="5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Принцип интеграции</w:t>
      </w:r>
    </w:p>
    <w:p w:rsidR="000147F2" w:rsidRDefault="0033239E">
      <w:pPr>
        <w:pStyle w:val="af5"/>
        <w:numPr>
          <w:ilvl w:val="0"/>
          <w:numId w:val="5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Комплексно-тематический принцип</w:t>
      </w:r>
    </w:p>
    <w:p w:rsidR="000147F2" w:rsidRDefault="000147F2">
      <w:pPr>
        <w:pStyle w:val="af5"/>
        <w:spacing w:beforeAutospacing="1" w:after="0"/>
        <w:ind w:left="1494"/>
        <w:jc w:val="both"/>
        <w:rPr>
          <w:rFonts w:ascii="Times New Roman" w:hAnsi="Times New Roman"/>
          <w:b/>
          <w:sz w:val="24"/>
          <w:szCs w:val="24"/>
        </w:rPr>
      </w:pPr>
    </w:p>
    <w:p w:rsidR="000147F2" w:rsidRDefault="0033239E">
      <w:pPr>
        <w:pStyle w:val="af5"/>
        <w:spacing w:beforeAutospacing="1" w:after="0"/>
        <w:ind w:left="1494"/>
        <w:jc w:val="both"/>
        <w:rPr>
          <w:b/>
        </w:rPr>
      </w:pPr>
      <w:r>
        <w:rPr>
          <w:rFonts w:ascii="Times New Roman" w:hAnsi="Times New Roman"/>
          <w:b/>
          <w:sz w:val="24"/>
          <w:szCs w:val="24"/>
          <w:lang w:val="en-US"/>
        </w:rPr>
        <w:t>ИНФОРМАЦИОННАЯ</w:t>
      </w:r>
      <w:r>
        <w:rPr>
          <w:rFonts w:ascii="Times New Roman" w:hAnsi="Times New Roman"/>
          <w:b/>
          <w:sz w:val="24"/>
          <w:szCs w:val="24"/>
        </w:rPr>
        <w:t xml:space="preserve"> СПРАВКА</w:t>
      </w:r>
    </w:p>
    <w:p w:rsidR="000147F2" w:rsidRDefault="000147F2">
      <w:pPr>
        <w:spacing w:line="276" w:lineRule="auto"/>
        <w:ind w:left="2700" w:right="251"/>
        <w:rPr>
          <w:b/>
          <w:sz w:val="16"/>
          <w:szCs w:val="16"/>
        </w:rPr>
      </w:pPr>
    </w:p>
    <w:tbl>
      <w:tblPr>
        <w:tblW w:w="10448" w:type="dxa"/>
        <w:tblInd w:w="-3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3827"/>
        <w:gridCol w:w="2976"/>
        <w:gridCol w:w="3645"/>
      </w:tblGrid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rPr>
                <w:b/>
              </w:rPr>
              <w:t xml:space="preserve"> </w:t>
            </w:r>
            <w:r>
              <w:t>Сокращенное наименование ОУ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МБДОУ «Старописьмянский детский сад общеразвивающего вида »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Полное наименование ОУ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Муниципальное  бюджетное дошкольное образовательное учреждение «Старописьмянский детский сад общеразвивающего вида »  муниципального образования «Лениногорский муниципальный район» Республики Татарстан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Тип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Дошкольное образовательное</w:t>
            </w:r>
            <w:r>
              <w:t xml:space="preserve"> учреждение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Вид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Детский сад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Учредитель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Исполнительный комитет  Лениногорского муниципального района Республики Татарстан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Организационно-правовая форма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Муниципальная</w:t>
            </w:r>
          </w:p>
        </w:tc>
      </w:tr>
      <w:tr w:rsidR="000147F2">
        <w:trPr>
          <w:trHeight w:val="90"/>
        </w:trPr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 Город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 Лениногорский район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Органы самоуправления (по Уставу)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Общее собрание </w:t>
            </w:r>
            <w:r>
              <w:t>коллектива, педагогический совет, общее родительское собрание</w:t>
            </w:r>
          </w:p>
        </w:tc>
      </w:tr>
      <w:tr w:rsidR="000147F2">
        <w:trPr>
          <w:trHeight w:val="477"/>
        </w:trPr>
        <w:tc>
          <w:tcPr>
            <w:tcW w:w="3827" w:type="dxa"/>
            <w:vMerge w:val="restart"/>
            <w:shd w:val="clear" w:color="auto" w:fill="auto"/>
          </w:tcPr>
          <w:p w:rsidR="000147F2" w:rsidRDefault="0033239E">
            <w:pPr>
              <w:spacing w:line="276" w:lineRule="auto"/>
              <w:jc w:val="both"/>
            </w:pPr>
            <w:r>
              <w:t>Управляющая система</w:t>
            </w:r>
          </w:p>
        </w:tc>
        <w:tc>
          <w:tcPr>
            <w:tcW w:w="2976" w:type="dxa"/>
            <w:shd w:val="clear" w:color="auto" w:fill="auto"/>
          </w:tcPr>
          <w:p w:rsidR="000147F2" w:rsidRDefault="0033239E">
            <w:pPr>
              <w:spacing w:line="276" w:lineRule="auto"/>
              <w:jc w:val="both"/>
            </w:pPr>
            <w:r>
              <w:t xml:space="preserve">Заведующая </w:t>
            </w:r>
          </w:p>
        </w:tc>
        <w:tc>
          <w:tcPr>
            <w:tcW w:w="3645" w:type="dxa"/>
            <w:shd w:val="clear" w:color="auto" w:fill="auto"/>
          </w:tcPr>
          <w:p w:rsidR="000147F2" w:rsidRDefault="0033239E">
            <w:pPr>
              <w:jc w:val="both"/>
            </w:pPr>
            <w:r>
              <w:t>Ситдикова Альфия Фазыловна</w:t>
            </w:r>
          </w:p>
        </w:tc>
      </w:tr>
      <w:tr w:rsidR="000147F2">
        <w:tc>
          <w:tcPr>
            <w:tcW w:w="3827" w:type="dxa"/>
            <w:vMerge/>
            <w:shd w:val="clear" w:color="auto" w:fill="auto"/>
          </w:tcPr>
          <w:p w:rsidR="000147F2" w:rsidRDefault="000147F2">
            <w:pPr>
              <w:spacing w:line="276" w:lineRule="auto"/>
              <w:jc w:val="both"/>
            </w:pPr>
          </w:p>
        </w:tc>
        <w:tc>
          <w:tcPr>
            <w:tcW w:w="2976" w:type="dxa"/>
            <w:shd w:val="clear" w:color="auto" w:fill="auto"/>
          </w:tcPr>
          <w:p w:rsidR="000147F2" w:rsidRDefault="0033239E">
            <w:pPr>
              <w:spacing w:line="276" w:lineRule="auto"/>
              <w:jc w:val="both"/>
            </w:pPr>
            <w:r>
              <w:t xml:space="preserve">Заведующая хозяйством </w:t>
            </w:r>
          </w:p>
        </w:tc>
        <w:tc>
          <w:tcPr>
            <w:tcW w:w="3645" w:type="dxa"/>
            <w:shd w:val="clear" w:color="auto" w:fill="auto"/>
          </w:tcPr>
          <w:p w:rsidR="000147F2" w:rsidRDefault="0033239E">
            <w:pPr>
              <w:jc w:val="both"/>
            </w:pPr>
            <w:r>
              <w:t>Корсакова Ольга Викторовна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Телефон 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8(85595) 3-00-19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Факс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 -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Электронная почта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 s.alfiya-1985</w:t>
            </w:r>
            <w:hyperlink r:id="rId8">
              <w:r>
                <w:rPr>
                  <w:rStyle w:val="-"/>
                  <w:lang w:val="en-US"/>
                </w:rPr>
                <w:t>@mail.ru</w:t>
              </w:r>
            </w:hyperlink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Адрес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</w:pPr>
            <w:r>
              <w:t xml:space="preserve"> 4232</w:t>
            </w:r>
            <w:r w:rsidRPr="00102DB2">
              <w:t>71</w:t>
            </w:r>
            <w:r>
              <w:t xml:space="preserve">, Республика Татарстан, Лениногорский р/н, </w:t>
            </w:r>
            <w:r>
              <w:rPr>
                <w:lang w:val="en-US"/>
              </w:rPr>
              <w:t>c</w:t>
            </w:r>
            <w:r>
              <w:t xml:space="preserve">. </w:t>
            </w:r>
            <w:r>
              <w:rPr>
                <w:lang w:val="tt-RU"/>
              </w:rPr>
              <w:t>Старая Пис</w:t>
            </w:r>
            <w:r>
              <w:t xml:space="preserve">ьмянка </w:t>
            </w:r>
            <w:r>
              <w:t>, ул.Центральная, д. 28 а.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Устав 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Утвержден постановлением</w:t>
            </w:r>
            <w:r>
              <w:rPr>
                <w:color w:val="FF0000"/>
              </w:rPr>
              <w:t xml:space="preserve"> </w:t>
            </w:r>
            <w:r>
              <w:t>руководителя ИК муниципального образования  «Лениногорский муниципал</w:t>
            </w:r>
            <w:r>
              <w:t>ьный район» от 27.10.2015 г. № 912</w:t>
            </w:r>
          </w:p>
        </w:tc>
      </w:tr>
      <w:tr w:rsidR="000147F2">
        <w:tc>
          <w:tcPr>
            <w:tcW w:w="38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 xml:space="preserve">Лицензия </w:t>
            </w:r>
          </w:p>
        </w:tc>
        <w:tc>
          <w:tcPr>
            <w:tcW w:w="662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0147F2" w:rsidRDefault="0033239E">
            <w:pPr>
              <w:spacing w:line="276" w:lineRule="auto"/>
              <w:jc w:val="both"/>
            </w:pPr>
            <w:r>
              <w:t>Серия РТ № 002531 , Регистрационный № 3983 от 28.04.2012 г., выдана МО и Н РТ</w:t>
            </w:r>
          </w:p>
        </w:tc>
      </w:tr>
    </w:tbl>
    <w:p w:rsidR="000147F2" w:rsidRDefault="0033239E">
      <w:pPr>
        <w:spacing w:line="276" w:lineRule="auto"/>
        <w:ind w:firstLine="360"/>
        <w:jc w:val="both"/>
        <w:rPr>
          <w:b/>
          <w:color w:val="800000"/>
        </w:rPr>
      </w:pPr>
      <w:r>
        <w:rPr>
          <w:b/>
          <w:color w:val="800000"/>
        </w:rPr>
        <w:t xml:space="preserve"> </w:t>
      </w:r>
    </w:p>
    <w:p w:rsidR="000147F2" w:rsidRDefault="0033239E">
      <w:pPr>
        <w:spacing w:line="276" w:lineRule="auto"/>
        <w:ind w:firstLine="360"/>
        <w:jc w:val="both"/>
      </w:pPr>
      <w:r>
        <w:t>Муниципальное  бюджетное дошкольное образовательное учреждение «Старописьмянский детский сад общеразвивающего вида » мо</w:t>
      </w:r>
      <w:r>
        <w:t xml:space="preserve"> «ЛМР» РТ функционирует с  августа  1989 года. Учредителем ДОУ является Исполнительный комитет  Лениногорского муниципального района.</w:t>
      </w:r>
    </w:p>
    <w:p w:rsidR="000147F2" w:rsidRDefault="0033239E">
      <w:pPr>
        <w:spacing w:line="276" w:lineRule="auto"/>
        <w:ind w:firstLine="360"/>
        <w:jc w:val="both"/>
      </w:pPr>
      <w:r>
        <w:t>МБДОУ «Старописьмянский детский сад общеразвивающего вида » осуществляет свою деятельность в соответствии с Законом РФ и Р</w:t>
      </w:r>
      <w:r>
        <w:t>Т «Об образовании», Типовым положением о дошкольном учреждении, Договором между учредителем и  МБДОУ «Старописьмянский детский сад общеразвивающего вида », Уставом  МБДОУ «Старописьмянский детский сад общеразвивающего вида ».</w:t>
      </w:r>
    </w:p>
    <w:p w:rsidR="000147F2" w:rsidRDefault="0033239E">
      <w:pPr>
        <w:spacing w:line="276" w:lineRule="auto"/>
        <w:ind w:firstLine="360"/>
        <w:jc w:val="both"/>
      </w:pPr>
      <w:r>
        <w:t>Дошкольное учреждение располож</w:t>
      </w:r>
      <w:r>
        <w:t>ено в двух отдельно стоящих приспособленных  зданиях. Режим функционирования – 10,5- часовой.</w:t>
      </w:r>
    </w:p>
    <w:p w:rsidR="000147F2" w:rsidRDefault="0033239E">
      <w:pPr>
        <w:spacing w:line="276" w:lineRule="auto"/>
        <w:ind w:firstLine="360"/>
        <w:jc w:val="both"/>
        <w:rPr>
          <w:color w:val="FF0000"/>
        </w:rPr>
      </w:pPr>
      <w:r>
        <w:rPr>
          <w:b/>
          <w:iCs/>
        </w:rPr>
        <w:t>Материальная база</w:t>
      </w:r>
      <w:r>
        <w:rPr>
          <w:b/>
        </w:rPr>
        <w:t>.</w:t>
      </w:r>
      <w:r>
        <w:t xml:space="preserve"> </w:t>
      </w:r>
    </w:p>
    <w:p w:rsidR="000147F2" w:rsidRDefault="0033239E">
      <w:pPr>
        <w:spacing w:line="276" w:lineRule="auto"/>
        <w:ind w:firstLine="360"/>
        <w:jc w:val="both"/>
      </w:pPr>
      <w:r>
        <w:t>В  МБДОУ «Старописьмянский детский сад общеразвивающего вида » имеется методический кабинет. Для реализации образовательных задач в  МБДОУ «</w:t>
      </w:r>
      <w:r>
        <w:t>Старописьмянский детский сад общеразвивающего вида » имеется игровая площадка, физкультурный и музыкальный залы .</w:t>
      </w:r>
    </w:p>
    <w:p w:rsidR="000147F2" w:rsidRDefault="0033239E">
      <w:pPr>
        <w:spacing w:line="276" w:lineRule="auto"/>
        <w:ind w:firstLine="360"/>
        <w:jc w:val="both"/>
        <w:rPr>
          <w:u w:val="single"/>
        </w:rPr>
      </w:pPr>
      <w:r>
        <w:t>В дошкольном учреждении функционируют 2 разновозрастные группы . Списочный состав – 35 детей от 1.5 до 7 лет</w:t>
      </w:r>
    </w:p>
    <w:p w:rsidR="000147F2" w:rsidRDefault="0033239E">
      <w:pPr>
        <w:ind w:firstLine="720"/>
        <w:jc w:val="both"/>
      </w:pPr>
      <w:r>
        <w:rPr>
          <w:b/>
        </w:rPr>
        <w:t>Наши основные задачи</w:t>
      </w:r>
      <w:r>
        <w:t xml:space="preserve"> – профилакти</w:t>
      </w:r>
      <w:r>
        <w:t>ка заболеваемости и укрепление здоровья детей дошкольного возраста и их физического развития как традиционными, так и нетрадиционными средствами, всестороннее развитие психических и физических качеств в соответствии с возрастными и индивидуальными особенно</w:t>
      </w:r>
      <w:r>
        <w:t>стями, подготовка ребенка к жизни в современном обществе.</w:t>
      </w:r>
    </w:p>
    <w:p w:rsidR="000147F2" w:rsidRDefault="0033239E">
      <w:pPr>
        <w:spacing w:line="276" w:lineRule="auto"/>
        <w:ind w:firstLine="360"/>
        <w:jc w:val="both"/>
      </w:pPr>
      <w:r>
        <w:rPr>
          <w:b/>
          <w:iCs/>
        </w:rPr>
        <w:t xml:space="preserve">Окружающий социум. </w:t>
      </w:r>
      <w:r>
        <w:t xml:space="preserve">В селе Старая Письмянка, где находится наше дошкольное учреждение, имеется ФАП, сельский клуб, библиотека, школа, где дети активно принимают участие во всех мероприятиях, получая </w:t>
      </w:r>
      <w:r>
        <w:t>призовые места, как в селе так и в районе.</w:t>
      </w:r>
    </w:p>
    <w:p w:rsidR="000147F2" w:rsidRDefault="0033239E">
      <w:pPr>
        <w:widowControl w:val="0"/>
        <w:spacing w:line="276" w:lineRule="auto"/>
        <w:ind w:firstLine="540"/>
        <w:jc w:val="both"/>
      </w:pPr>
      <w:r>
        <w:rPr>
          <w:b/>
          <w:iCs/>
        </w:rPr>
        <w:t>Кадровое обеспечение</w:t>
      </w:r>
      <w:r>
        <w:rPr>
          <w:iCs/>
        </w:rPr>
        <w:t>.</w:t>
      </w:r>
      <w:r>
        <w:t xml:space="preserve"> Заведующая дошкольным учреждением имеет высшее педагогическое образование, педагогический стаж работы 5 лет, квалификационной  категории не имеет. </w:t>
      </w:r>
    </w:p>
    <w:p w:rsidR="000147F2" w:rsidRDefault="0033239E">
      <w:pPr>
        <w:spacing w:line="276" w:lineRule="auto"/>
        <w:jc w:val="both"/>
      </w:pPr>
      <w:r>
        <w:rPr>
          <w:i/>
        </w:rPr>
        <w:t>Педагогический состав: Высшее образование</w:t>
      </w:r>
      <w:r>
        <w:t xml:space="preserve"> –</w:t>
      </w:r>
      <w:r>
        <w:t xml:space="preserve"> 0 (100%), с</w:t>
      </w:r>
      <w:r>
        <w:rPr>
          <w:i/>
        </w:rPr>
        <w:t>реднее-специальное</w:t>
      </w:r>
      <w:r>
        <w:t xml:space="preserve"> – 3 (100%).  Большинство из них обладают большим опытом работы с детьми. </w:t>
      </w:r>
      <w:r>
        <w:rPr>
          <w:i/>
          <w:lang w:val="en-US"/>
        </w:rPr>
        <w:t>I</w:t>
      </w:r>
      <w:r>
        <w:rPr>
          <w:i/>
        </w:rPr>
        <w:t xml:space="preserve"> категорию</w:t>
      </w:r>
      <w:r>
        <w:t xml:space="preserve"> –  1 (33,</w:t>
      </w:r>
      <w:r w:rsidRPr="00102DB2">
        <w:t>3</w:t>
      </w:r>
      <w:r>
        <w:t xml:space="preserve">%),  </w:t>
      </w:r>
      <w:r>
        <w:rPr>
          <w:i/>
          <w:lang w:val="en-US"/>
        </w:rPr>
        <w:t>II</w:t>
      </w:r>
      <w:r>
        <w:rPr>
          <w:i/>
        </w:rPr>
        <w:t xml:space="preserve"> категорию</w:t>
      </w:r>
      <w:r>
        <w:t xml:space="preserve"> – 0 (0%), СЗД – </w:t>
      </w:r>
      <w:r w:rsidRPr="00102DB2">
        <w:t>0</w:t>
      </w:r>
      <w:r>
        <w:t xml:space="preserve"> ( </w:t>
      </w:r>
      <w:r w:rsidRPr="00102DB2">
        <w:t xml:space="preserve">0 </w:t>
      </w:r>
      <w:r>
        <w:t xml:space="preserve">%) </w:t>
      </w:r>
    </w:p>
    <w:p w:rsidR="000147F2" w:rsidRDefault="0033239E">
      <w:pPr>
        <w:spacing w:line="276" w:lineRule="auto"/>
        <w:ind w:firstLine="435"/>
        <w:jc w:val="both"/>
      </w:pPr>
      <w:r>
        <w:t>Из общего количества специалистов в штате дошкольного учреждения:  музыкальный руковод</w:t>
      </w:r>
      <w:r>
        <w:t xml:space="preserve">итель, воспитатель по обучению татарскому языку.  </w:t>
      </w:r>
      <w:r>
        <w:rPr>
          <w:spacing w:val="-7"/>
        </w:rPr>
        <w:t>В детском саду с педагогами проводится планомерная работа по повышению их профессионального уровня, стимулированию их инновационной активности. Воспитатели и педагоги-специалисты участвуют в заседаниях педа</w:t>
      </w:r>
      <w:r>
        <w:rPr>
          <w:spacing w:val="-7"/>
        </w:rPr>
        <w:t>гог</w:t>
      </w:r>
      <w:r>
        <w:rPr>
          <w:spacing w:val="-7"/>
        </w:rPr>
        <w:lastRenderedPageBreak/>
        <w:t xml:space="preserve">ического совета  </w:t>
      </w:r>
      <w:r>
        <w:t>МБДОУ «Старописьмянский детский сад общеразвивающего вида »</w:t>
      </w:r>
      <w:r>
        <w:rPr>
          <w:spacing w:val="-7"/>
        </w:rPr>
        <w:t xml:space="preserve"> о актуальным проблемам образовательного процесса, в работе различных объединений на районном и региональном уровнях.</w:t>
      </w:r>
    </w:p>
    <w:p w:rsidR="000147F2" w:rsidRDefault="0033239E">
      <w:pPr>
        <w:spacing w:line="276" w:lineRule="auto"/>
        <w:ind w:firstLine="435"/>
        <w:jc w:val="both"/>
      </w:pPr>
      <w:r>
        <w:t>Сохранена стабильность кадров, коэффициент текучести кадров</w:t>
      </w:r>
      <w:r>
        <w:t xml:space="preserve"> равен 0 %.</w:t>
      </w:r>
    </w:p>
    <w:p w:rsidR="000147F2" w:rsidRDefault="0033239E">
      <w:pPr>
        <w:spacing w:line="276" w:lineRule="auto"/>
        <w:ind w:firstLine="709"/>
        <w:jc w:val="both"/>
      </w:pPr>
      <w:r>
        <w:rPr>
          <w:b/>
          <w:iCs/>
        </w:rPr>
        <w:t>Образовательный процесс</w:t>
      </w:r>
      <w:r>
        <w:t xml:space="preserve">. </w:t>
      </w:r>
      <w:r>
        <w:rPr>
          <w:color w:val="000000"/>
          <w:w w:val="105"/>
        </w:rPr>
        <w:t>Основной программой, реализуемой в МБДОУ «Старописьмянский детский сад общеразвивающего вида », обеспечивающей це</w:t>
      </w:r>
      <w:r>
        <w:rPr>
          <w:color w:val="000000"/>
          <w:spacing w:val="-2"/>
          <w:w w:val="105"/>
        </w:rPr>
        <w:t xml:space="preserve">лостность воспитательно-образовательного процесса, является примерная общеобразовательная </w:t>
      </w:r>
      <w:r>
        <w:t>программа «От ро</w:t>
      </w:r>
      <w:r>
        <w:t xml:space="preserve">ждения до школы» под редакцией Н.Е. Вераксы, Т.С. Комаровой, М.А. Васильевой, региональная программа дошкольного образования. Р.К. Шаеховой. </w:t>
      </w:r>
    </w:p>
    <w:p w:rsidR="000147F2" w:rsidRDefault="0033239E">
      <w:pPr>
        <w:shd w:val="clear" w:color="auto" w:fill="FFFFFF"/>
        <w:spacing w:line="276" w:lineRule="auto"/>
        <w:ind w:firstLine="709"/>
        <w:jc w:val="both"/>
        <w:rPr>
          <w:color w:val="000000"/>
        </w:rPr>
      </w:pPr>
      <w:r>
        <w:rPr>
          <w:color w:val="000000"/>
        </w:rPr>
        <w:t>Парциальные программы:</w:t>
      </w:r>
    </w:p>
    <w:p w:rsidR="000147F2" w:rsidRDefault="0033239E">
      <w:pPr>
        <w:pStyle w:val="af5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«Основы безопасности жизни» (О.Н. Князева, А.Н. Авдеева, Р. Стеркина);</w:t>
      </w:r>
    </w:p>
    <w:p w:rsidR="000147F2" w:rsidRDefault="0033239E">
      <w:pPr>
        <w:pStyle w:val="af5"/>
        <w:numPr>
          <w:ilvl w:val="0"/>
          <w:numId w:val="23"/>
        </w:numPr>
        <w:jc w:val="both"/>
      </w:pPr>
      <w:r>
        <w:rPr>
          <w:rFonts w:ascii="Times New Roman" w:hAnsi="Times New Roman"/>
          <w:color w:val="000000"/>
          <w:sz w:val="24"/>
          <w:szCs w:val="24"/>
        </w:rPr>
        <w:t>«Ладушки» /И.Каплун</w:t>
      </w:r>
      <w:r>
        <w:rPr>
          <w:rFonts w:ascii="Times New Roman" w:hAnsi="Times New Roman"/>
          <w:color w:val="000000"/>
          <w:sz w:val="24"/>
          <w:szCs w:val="24"/>
        </w:rPr>
        <w:t xml:space="preserve">ова, И.Новооскольцева./ Праздник каждый день. Программа музыкального воспитания детей. – СПб.: Композитор, 1999. </w:t>
      </w:r>
    </w:p>
    <w:p w:rsidR="000147F2" w:rsidRDefault="0033239E">
      <w:pPr>
        <w:pStyle w:val="af5"/>
        <w:numPr>
          <w:ilvl w:val="0"/>
          <w:numId w:val="23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«Экологические занятия с детьми 6-7лет» (Т.М.Бондаренко)</w:t>
      </w:r>
    </w:p>
    <w:p w:rsidR="000147F2" w:rsidRDefault="0033239E">
      <w:pPr>
        <w:spacing w:line="276" w:lineRule="auto"/>
        <w:ind w:firstLine="709"/>
        <w:jc w:val="both"/>
      </w:pPr>
      <w:r>
        <w:t xml:space="preserve">Учебно-методический комплект: </w:t>
      </w:r>
    </w:p>
    <w:p w:rsidR="000147F2" w:rsidRDefault="0033239E">
      <w:pPr>
        <w:numPr>
          <w:ilvl w:val="0"/>
          <w:numId w:val="22"/>
        </w:numPr>
        <w:spacing w:line="276" w:lineRule="auto"/>
        <w:jc w:val="both"/>
      </w:pPr>
      <w:r>
        <w:t xml:space="preserve">комплект по обучению русских детей татарскому языку </w:t>
      </w:r>
      <w:r>
        <w:t>«Татарча сөйләшәбез» - «Говорим по-татарски» (рук. Зарипова З.М.) - 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</w:t>
      </w:r>
      <w:r>
        <w:t>ы;</w:t>
      </w:r>
      <w:r>
        <w:rPr>
          <w:color w:val="FF0000"/>
        </w:rPr>
        <w:t xml:space="preserve"> </w:t>
      </w:r>
      <w:r>
        <w:rPr>
          <w:color w:val="000000" w:themeColor="text1"/>
        </w:rPr>
        <w:t>аудио-видеоматериалы, мультимедиа</w:t>
      </w:r>
      <w:r>
        <w:rPr>
          <w:color w:val="FF0000"/>
        </w:rPr>
        <w:t>.</w:t>
      </w:r>
    </w:p>
    <w:p w:rsidR="000147F2" w:rsidRDefault="0033239E">
      <w:pPr>
        <w:numPr>
          <w:ilvl w:val="0"/>
          <w:numId w:val="22"/>
        </w:numPr>
        <w:spacing w:line="276" w:lineRule="auto"/>
        <w:jc w:val="both"/>
      </w:pPr>
      <w:r>
        <w:t xml:space="preserve">комплект по обучению детей-татар родному языку «Туган телдә сөйләшәбез» (рук. Хазратова Ф. В.) - учебно-методические пособия, демонстрационный, раздаточный материал к занятиям; </w:t>
      </w:r>
    </w:p>
    <w:p w:rsidR="000147F2" w:rsidRDefault="0033239E">
      <w:pPr>
        <w:numPr>
          <w:ilvl w:val="0"/>
          <w:numId w:val="22"/>
        </w:numPr>
        <w:spacing w:line="276" w:lineRule="auto"/>
        <w:jc w:val="both"/>
      </w:pPr>
      <w:r>
        <w:t xml:space="preserve">комплект по обучению грамоте для детей </w:t>
      </w:r>
      <w:r>
        <w:t xml:space="preserve">подготовительной к школе групп «Мәктәпкәчә яшьтәгеләр әлифбасы: авазларны уйнатып» (для детей-татар) и пособие «Раз – словечко, два - словечко» (занимательное обучение татарскому языку), автор Шаехова Р. К. - рабочие тетради, методические рекомендации для </w:t>
      </w:r>
      <w:r>
        <w:t>воспитателей, методическое пособие для воспитателей и родителей.</w:t>
      </w:r>
    </w:p>
    <w:p w:rsidR="000147F2" w:rsidRDefault="0033239E">
      <w:pPr>
        <w:spacing w:line="276" w:lineRule="auto"/>
        <w:ind w:firstLine="360"/>
        <w:jc w:val="both"/>
      </w:pPr>
      <w:r>
        <w:rPr>
          <w:color w:val="000000"/>
          <w:spacing w:val="-5"/>
          <w:w w:val="111"/>
        </w:rPr>
        <w:t>Реализуемые в МБДОУ «Старописьмянский детский сад общеразвивающего вида » программы направлены на формирование общей культуры, развитие физических, интеллектуальных и личностных качеств, форм</w:t>
      </w:r>
      <w:r>
        <w:rPr>
          <w:color w:val="000000"/>
          <w:spacing w:val="-5"/>
          <w:w w:val="111"/>
        </w:rPr>
        <w:t xml:space="preserve">ирование предпосылок учебной деятельности, обеспечивающих социальную успешность, сохранение и укрепление здоровья детей дошкольного возраста. </w:t>
      </w:r>
    </w:p>
    <w:p w:rsidR="000147F2" w:rsidRDefault="0033239E">
      <w:pPr>
        <w:spacing w:line="276" w:lineRule="auto"/>
        <w:ind w:firstLine="360"/>
        <w:jc w:val="both"/>
      </w:pPr>
      <w:r>
        <w:t>В  МБДОУ «Старописьмянский детский сад общеразвивающего вида » используются современные формы организации обучени</w:t>
      </w:r>
      <w:r>
        <w:t>я: образовательная деятельность проводится как по группам, подгруппами, так и индивидуально, что позволяет воспитателям ориентировать образовательные задачи на уровень развития и темп обучаемости каждого ребенка.</w:t>
      </w:r>
    </w:p>
    <w:p w:rsidR="000147F2" w:rsidRDefault="0033239E">
      <w:pPr>
        <w:spacing w:line="276" w:lineRule="auto"/>
        <w:ind w:firstLine="360"/>
        <w:jc w:val="both"/>
      </w:pPr>
      <w:r>
        <w:t xml:space="preserve">  Обеспечивается координация различных напр</w:t>
      </w:r>
      <w:r>
        <w:t>авлений педагогического процесса на основе взаимодействия специалистов узкой профессиональной направленности и других сотрудников: проводится совместный анализ программ, технологий, проблемных ситуаций обучения и воспитания.</w:t>
      </w:r>
    </w:p>
    <w:p w:rsidR="000147F2" w:rsidRDefault="0033239E">
      <w:pPr>
        <w:spacing w:line="276" w:lineRule="auto"/>
        <w:ind w:firstLine="360"/>
        <w:jc w:val="both"/>
      </w:pPr>
      <w:r>
        <w:t>Результативность работы по новы</w:t>
      </w:r>
      <w:r>
        <w:t>м программам и технологиям отслеживается с помощью регулярной диагностики.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детской деятельности</w:t>
      </w:r>
      <w:r>
        <w:t>.</w:t>
      </w:r>
    </w:p>
    <w:p w:rsidR="000147F2" w:rsidRDefault="0033239E">
      <w:pPr>
        <w:spacing w:line="276" w:lineRule="auto"/>
        <w:ind w:firstLine="360"/>
        <w:jc w:val="both"/>
      </w:pPr>
      <w:r>
        <w:t xml:space="preserve">Диагностическая информация свидетельствует об устойчивой динамике роста показателей умственного и физического развития детей. Дети обладают достаточным объемом знаний для </w:t>
      </w:r>
      <w:r>
        <w:lastRenderedPageBreak/>
        <w:t>последующего освоения школьной программы.</w:t>
      </w:r>
    </w:p>
    <w:p w:rsidR="000147F2" w:rsidRDefault="0033239E">
      <w:pPr>
        <w:spacing w:line="276" w:lineRule="auto"/>
        <w:ind w:firstLine="709"/>
        <w:jc w:val="both"/>
      </w:pPr>
      <w:r>
        <w:t>В МБДОУ «Старописьмянский детский сад общ</w:t>
      </w:r>
      <w:r>
        <w:t>еразвивающего вида » успешно реализуется программа «Основы безопасности жизнедеятельности детей дошкольного возраста». Детей знакомят с различными чрезвычайными ситуациями его окружения, развивают психологическую устойчивость поведения в опасных и чрезвыча</w:t>
      </w:r>
      <w:r>
        <w:t>йных ситуациях, развивают защитные рефлексы и навыки. Формируют сознательное ответственное и бережное отношение детей к своей безопасности и безопасности окружающих, способствуют приобретению детьми элементарных знаний по защите жизни и здоровья, как своег</w:t>
      </w:r>
      <w:r>
        <w:t>о, так и окружающих. Данная работа позволяет сформировать у детей систему понятий о своем организме, здоровье и здоровом образе жизни.</w:t>
      </w:r>
    </w:p>
    <w:p w:rsidR="000147F2" w:rsidRDefault="0033239E">
      <w:pPr>
        <w:spacing w:line="276" w:lineRule="auto"/>
        <w:ind w:firstLine="709"/>
        <w:jc w:val="both"/>
      </w:pPr>
      <w:r>
        <w:t>Детский сад расположен недалеко от леса, что позволяет использовать такие эффективные формы укрепления детского организма</w:t>
      </w:r>
      <w:r>
        <w:t xml:space="preserve"> как эколого-оздоровительные походы, туристские прогулки, экологические тропы здоровья, во время работы на которых педагоги стремятся к тому, чтобы дети стали более выносливыми, закаленными, ловкими, ценили природу – источник здоровья и радости.</w:t>
      </w:r>
    </w:p>
    <w:p w:rsidR="000147F2" w:rsidRDefault="0033239E">
      <w:pPr>
        <w:spacing w:line="276" w:lineRule="auto"/>
        <w:ind w:firstLine="709"/>
        <w:jc w:val="both"/>
      </w:pPr>
      <w:r>
        <w:t xml:space="preserve">В детском </w:t>
      </w:r>
      <w:r>
        <w:t>саду  для э</w:t>
      </w:r>
      <w:r>
        <w:rPr>
          <w:color w:val="000000"/>
        </w:rPr>
        <w:t>кологического воспитания детей дошкольного возраста и</w:t>
      </w:r>
      <w:r>
        <w:t xml:space="preserve">зготовлено большое количество наглядных пособий. В группах созданы мини – лаборатории, где дошкольники занимаются экспериментально поисковой деятельностью. Все свои наблюдения они фиксируют в </w:t>
      </w:r>
      <w:r>
        <w:t>своих дневниках наблюдений.</w:t>
      </w:r>
    </w:p>
    <w:p w:rsidR="000147F2" w:rsidRDefault="0033239E">
      <w:pPr>
        <w:spacing w:line="276" w:lineRule="auto"/>
        <w:ind w:firstLine="709"/>
        <w:jc w:val="both"/>
      </w:pPr>
      <w:r>
        <w:t>Это позволяет формировать у детей устойчивый интерес к живой и неживой природе. Наблюдения в природе, экскурсии по экологической тропе позволили сформировать у детей положительное отношение к природе, обратить внимание на красот</w:t>
      </w:r>
      <w:r>
        <w:t xml:space="preserve">у и совершенство животных, растений и насекомых. Работая в уголках природы, дети учатся ухаживать за комнатными растениями, знакомятся с условиями жизни и роста растений. В течение зимнего сезона дети выращивают зелень, лук, огурцы, томаты (зеленый огород </w:t>
      </w:r>
      <w:r>
        <w:t>на окне). Данная работа позволяет детям осуществлять наблюдение за ростом и развитием растений, фиксировать свои наблюдения в специальных дневниках, устанавливать взаимосвязь между ростом и воздействием окружающей среды.</w:t>
      </w:r>
    </w:p>
    <w:p w:rsidR="000147F2" w:rsidRDefault="0033239E">
      <w:pPr>
        <w:spacing w:line="276" w:lineRule="auto"/>
        <w:ind w:firstLine="709"/>
        <w:jc w:val="both"/>
      </w:pPr>
      <w:r>
        <w:t>Весной, летом и осенью дети работаю</w:t>
      </w:r>
      <w:r>
        <w:t>т в огороде и на клумбах, с интересом наблюдая за изменениями и ростом своих растений.</w:t>
      </w:r>
    </w:p>
    <w:p w:rsidR="000147F2" w:rsidRDefault="0033239E">
      <w:pPr>
        <w:spacing w:line="276" w:lineRule="auto"/>
        <w:ind w:firstLine="709"/>
        <w:jc w:val="both"/>
      </w:pPr>
      <w:r>
        <w:t>В  МБДОУ «Старописьмянский детский сад общеразвивающего вида » началось внедрение новых учебно-методических комплектов (УМК) по обучению детей татарскому языку. Программ</w:t>
      </w:r>
      <w:r>
        <w:t xml:space="preserve">ы, реализуемые в детском саду, подчинены единой концепции развития двуязычия. </w:t>
      </w:r>
    </w:p>
    <w:p w:rsidR="000147F2" w:rsidRDefault="0033239E">
      <w:pPr>
        <w:spacing w:line="276" w:lineRule="auto"/>
        <w:ind w:firstLine="709"/>
        <w:jc w:val="both"/>
      </w:pPr>
      <w:r>
        <w:t xml:space="preserve">Приоритетным направлением и одной из важных задач МБДОУ «Старописьмянский детский сад общеразвивающего вида »  является социально-личностное развитие воспитанников. </w:t>
      </w:r>
    </w:p>
    <w:p w:rsidR="000147F2" w:rsidRDefault="0033239E">
      <w:pPr>
        <w:spacing w:line="276" w:lineRule="auto"/>
        <w:ind w:firstLine="709"/>
        <w:jc w:val="both"/>
      </w:pPr>
      <w:r>
        <w:t>В детском с</w:t>
      </w:r>
      <w:r>
        <w:t>аду постоянно идет процесс обновления предметно-развивающей среды. Продуманное размещение игрового и дидактического материала позволяет детям свободно двигаться и заниматься любыми видами деятельности.</w:t>
      </w:r>
    </w:p>
    <w:p w:rsidR="000147F2" w:rsidRDefault="0033239E">
      <w:pPr>
        <w:spacing w:line="276" w:lineRule="auto"/>
        <w:ind w:firstLine="709"/>
        <w:jc w:val="both"/>
      </w:pPr>
      <w:r>
        <w:t>Вариативные формы ведения  совместно-образовательной д</w:t>
      </w:r>
      <w:r>
        <w:t>еятельности педагога с детьми. Продуманное использование схем, таблиц, интересного наглядно дидактического материала развивает у детей логическое мышление, память внимания, умение делать умозаключение, анализировать и сравнивать, классифицировать предметы.</w:t>
      </w:r>
    </w:p>
    <w:p w:rsidR="000147F2" w:rsidRDefault="0033239E">
      <w:pPr>
        <w:spacing w:line="276" w:lineRule="auto"/>
        <w:ind w:firstLine="709"/>
        <w:jc w:val="both"/>
      </w:pPr>
      <w:r>
        <w:t>Как известно, игра является ведущим видом деятельности детей. Именно в игре закладываются основы будущей личности. Для этого в групповых комнатах оформлены соответствующие сюжетно-ролевые игры: «Супермаркет», «Салон красоты», «Салон моды», «Семья», «Больн</w:t>
      </w:r>
      <w:r>
        <w:t xml:space="preserve">ица» и др. </w:t>
      </w:r>
    </w:p>
    <w:p w:rsidR="000147F2" w:rsidRDefault="0033239E">
      <w:pPr>
        <w:spacing w:line="276" w:lineRule="auto"/>
        <w:ind w:firstLine="709"/>
        <w:jc w:val="both"/>
      </w:pPr>
      <w:r>
        <w:lastRenderedPageBreak/>
        <w:t>Работа по эстетическому воспитанию в детском саду тесно связано со всеми сторонами воспитательного процесса. Педагоги развивают эстетическое отношение детей к окружающей действительности через ознакомление с общественными и природными явлениями</w:t>
      </w:r>
      <w:r>
        <w:t xml:space="preserve"> в быту, в процессе труда, игры, средствами искусства и литературы.</w:t>
      </w:r>
    </w:p>
    <w:p w:rsidR="000147F2" w:rsidRDefault="0033239E">
      <w:pPr>
        <w:spacing w:line="276" w:lineRule="auto"/>
        <w:ind w:firstLine="709"/>
        <w:jc w:val="both"/>
      </w:pPr>
      <w:r>
        <w:t xml:space="preserve">Основное внимание в системе художественно-эстетического направления уделено музыкально - художественной деятельности. </w:t>
      </w:r>
    </w:p>
    <w:p w:rsidR="000147F2" w:rsidRDefault="0033239E">
      <w:pPr>
        <w:spacing w:line="276" w:lineRule="auto"/>
        <w:ind w:firstLine="709"/>
        <w:jc w:val="both"/>
      </w:pPr>
      <w:r>
        <w:t>Музыкальный руководитель МБДОУ «Старописьмянский детский сад общеразв</w:t>
      </w:r>
      <w:r>
        <w:t>ивающего вида » обеспечивает разносторонность музыкального развития всех и каждого, творчески подходит к музыкально-образовательному процессу, внося в работу с детьми интересные находки. В результате такой целенаправленной работы многие выпускники детского</w:t>
      </w:r>
      <w:r>
        <w:t xml:space="preserve"> сада продолжают музыкальное образование в музыкальной школе, посещают танцевальные  студии при ДДТ, ДК, СДК.</w:t>
      </w:r>
    </w:p>
    <w:p w:rsidR="000147F2" w:rsidRDefault="0033239E">
      <w:pPr>
        <w:spacing w:line="276" w:lineRule="auto"/>
        <w:ind w:firstLine="709"/>
        <w:jc w:val="both"/>
      </w:pPr>
      <w:r>
        <w:t xml:space="preserve">В МБДОУ «Старописьмянский детский сад общеразвивающего вида » стало традицией организация совместных праздников и досугов: «Навруз», «Масленица», </w:t>
      </w:r>
      <w:r>
        <w:t>«Мама, папа, я – спортивная семья», кукольные спектакли для детей,  дни здоровья.</w:t>
      </w:r>
    </w:p>
    <w:p w:rsidR="000147F2" w:rsidRDefault="0033239E">
      <w:pPr>
        <w:spacing w:line="276" w:lineRule="auto"/>
        <w:ind w:firstLine="709"/>
        <w:jc w:val="both"/>
      </w:pPr>
      <w:r>
        <w:t>В детском саду ведется  работа по развитию художественно-творческих способностей у детей, организуется знакомство детей с произведениями художников-классиков, изделиями народ</w:t>
      </w:r>
      <w:r>
        <w:t>но-прикладного искусства.</w:t>
      </w:r>
    </w:p>
    <w:p w:rsidR="000147F2" w:rsidRDefault="0033239E">
      <w:pPr>
        <w:spacing w:line="276" w:lineRule="auto"/>
        <w:ind w:firstLine="709"/>
        <w:jc w:val="both"/>
      </w:pPr>
      <w:r>
        <w:t>Использование разнообразных приемов и техник в изобразительной деятельности, предоставление права выбора сюжета, композиции, материалов, средств и т.д. обеспечивает ребенку возможность самовыражения, развития познавательных и худо</w:t>
      </w:r>
      <w:r>
        <w:t>жественных способностей.</w:t>
      </w:r>
    </w:p>
    <w:p w:rsidR="000147F2" w:rsidRDefault="0033239E">
      <w:pPr>
        <w:spacing w:line="276" w:lineRule="auto"/>
        <w:ind w:firstLine="709"/>
        <w:jc w:val="both"/>
      </w:pPr>
      <w:r>
        <w:t>В результате планомерной, целенаправленной работы дети стали духовно богаче, у них сформированы хорошие навыки изобразительной деятельности, что позволяет им участвовать и занимать призовые места в муниципальных, Республиканских, Всероссийских творческих к</w:t>
      </w:r>
      <w:r>
        <w:t xml:space="preserve">онкурсах. </w:t>
      </w:r>
    </w:p>
    <w:p w:rsidR="000147F2" w:rsidRDefault="000147F2">
      <w:pPr>
        <w:spacing w:line="276" w:lineRule="auto"/>
        <w:ind w:firstLine="360"/>
        <w:jc w:val="both"/>
        <w:rPr>
          <w:sz w:val="16"/>
          <w:szCs w:val="16"/>
        </w:rPr>
      </w:pPr>
    </w:p>
    <w:p w:rsidR="000147F2" w:rsidRDefault="0033239E">
      <w:pPr>
        <w:spacing w:line="276" w:lineRule="auto"/>
        <w:ind w:firstLine="360"/>
        <w:jc w:val="both"/>
      </w:pPr>
      <w:r>
        <w:rPr>
          <w:b/>
          <w:iCs/>
        </w:rPr>
        <w:t>Оздоровительная работа.</w:t>
      </w:r>
      <w:r>
        <w:t xml:space="preserve"> Целенаправленная физкультурно-оздоровительная работа позволила нам достичь устойчивых результатов в снижении уровня заболеваемости дошкольников. Этому способствовал фактор стратегический план улучшения здоровья.</w:t>
      </w:r>
    </w:p>
    <w:p w:rsidR="000147F2" w:rsidRDefault="0033239E">
      <w:pPr>
        <w:pStyle w:val="27"/>
        <w:spacing w:line="276" w:lineRule="auto"/>
        <w:ind w:left="0" w:firstLine="540"/>
        <w:jc w:val="both"/>
      </w:pPr>
      <w:r>
        <w:t xml:space="preserve">С целью </w:t>
      </w:r>
      <w:r>
        <w:t>снижения заболеваемости проводятся оздоровительные мероприятия по профилактике сезонных ОРЗ: щадящее закаливание,   самомассаж, дыхательная гимнастика. Физкультурные занятия включают в себя компоненты корригирующих упражнений для профилактики и лечения нар</w:t>
      </w:r>
      <w:r>
        <w:t xml:space="preserve">ушений осанки - сколиоза. Обращается внимание на диспансеризацию здоровых детей в возрасте 5–7 лет с осмотром их врачами-специалистами. </w:t>
      </w:r>
    </w:p>
    <w:p w:rsidR="000147F2" w:rsidRDefault="0033239E">
      <w:pPr>
        <w:spacing w:line="276" w:lineRule="auto"/>
        <w:jc w:val="both"/>
        <w:rPr>
          <w:color w:val="000000"/>
        </w:rPr>
      </w:pPr>
      <w:r>
        <w:rPr>
          <w:b/>
          <w:iCs/>
        </w:rPr>
        <w:t xml:space="preserve">    Работа с родителями</w:t>
      </w:r>
      <w:r>
        <w:rPr>
          <w:b/>
        </w:rPr>
        <w:t>.</w:t>
      </w:r>
      <w:r>
        <w:t xml:space="preserve"> </w:t>
      </w:r>
      <w:r>
        <w:rPr>
          <w:color w:val="000000"/>
        </w:rPr>
        <w:t>Одним из участников  образовательного  процесса   являются родители  (законные  представители)</w:t>
      </w:r>
      <w:r>
        <w:rPr>
          <w:color w:val="000000"/>
        </w:rPr>
        <w:t xml:space="preserve">  воспитанников.  Взаимоотношения  между  участниками  образовательного  процесса  регулируются  действующим  законодательством,  Уставом  детского  сада,  родительским   договором.  Родительский  договор  заключается  с  каждой  семьей  индивидуально  и  </w:t>
      </w:r>
      <w:r>
        <w:rPr>
          <w:color w:val="000000"/>
        </w:rPr>
        <w:t>гарантирует  создание комфортных  условий  пребывания  и  предоставления  полного  спектра образовательных  услуг  в  соответствии  с  индивидуальными  особенностями  и  возможностями  ребенка  и  образовательными  потребностями  родителей.</w:t>
      </w:r>
    </w:p>
    <w:p w:rsidR="000147F2" w:rsidRDefault="0033239E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  <w:spacing w:val="-2"/>
        </w:rPr>
        <w:t>В дошкольном уч</w:t>
      </w:r>
      <w:r>
        <w:rPr>
          <w:color w:val="000000"/>
          <w:spacing w:val="-2"/>
        </w:rPr>
        <w:t xml:space="preserve">реждении родителям предлагается участие в процессе </w:t>
      </w:r>
      <w:r>
        <w:rPr>
          <w:color w:val="000000"/>
          <w:spacing w:val="-8"/>
        </w:rPr>
        <w:t xml:space="preserve">образования, воспитания, свободное посещение совместной деятельности педагога с детьми, режимных </w:t>
      </w:r>
      <w:r>
        <w:rPr>
          <w:color w:val="000000"/>
          <w:spacing w:val="-16"/>
        </w:rPr>
        <w:t>моментов.</w:t>
      </w:r>
    </w:p>
    <w:p w:rsidR="000147F2" w:rsidRDefault="0033239E">
      <w:pPr>
        <w:spacing w:line="276" w:lineRule="auto"/>
        <w:ind w:firstLine="709"/>
        <w:jc w:val="both"/>
        <w:rPr>
          <w:color w:val="000000"/>
        </w:rPr>
      </w:pPr>
      <w:r>
        <w:rPr>
          <w:color w:val="000000"/>
          <w:spacing w:val="-11"/>
        </w:rPr>
        <w:t xml:space="preserve">Традиционные формы работы с семьями воспитанников такие как: </w:t>
      </w:r>
      <w:r>
        <w:rPr>
          <w:color w:val="000000"/>
          <w:spacing w:val="-7"/>
        </w:rPr>
        <w:t>консультации, встречи,    беседы, соб</w:t>
      </w:r>
      <w:r>
        <w:rPr>
          <w:color w:val="000000"/>
          <w:spacing w:val="-7"/>
        </w:rPr>
        <w:t xml:space="preserve">рания  дают </w:t>
      </w:r>
      <w:r>
        <w:rPr>
          <w:color w:val="000000"/>
          <w:spacing w:val="-12"/>
        </w:rPr>
        <w:t>определенные результаты.</w:t>
      </w:r>
    </w:p>
    <w:p w:rsidR="000147F2" w:rsidRDefault="0033239E">
      <w:pPr>
        <w:spacing w:line="276" w:lineRule="auto"/>
        <w:ind w:firstLine="709"/>
        <w:jc w:val="both"/>
      </w:pPr>
      <w:r>
        <w:rPr>
          <w:color w:val="000000"/>
          <w:spacing w:val="-9"/>
        </w:rPr>
        <w:t xml:space="preserve">Внедряются разнообразные современные формы работы с семьями воспитанников: выставки, </w:t>
      </w:r>
      <w:r>
        <w:rPr>
          <w:color w:val="000000"/>
          <w:spacing w:val="-9"/>
        </w:rPr>
        <w:lastRenderedPageBreak/>
        <w:t>совместные музыкальные и спортивные праздники</w:t>
      </w:r>
      <w:r>
        <w:rPr>
          <w:color w:val="000000"/>
        </w:rPr>
        <w:t xml:space="preserve">, проведение «Дня </w:t>
      </w:r>
      <w:r>
        <w:rPr>
          <w:color w:val="000000"/>
          <w:spacing w:val="-8"/>
        </w:rPr>
        <w:t xml:space="preserve">открытых дверей», совместные творческие выставки </w:t>
      </w:r>
      <w:r>
        <w:rPr>
          <w:color w:val="000000"/>
          <w:spacing w:val="-6"/>
        </w:rPr>
        <w:t xml:space="preserve">детей и родителей. Совместная партнерская деятельность, </w:t>
      </w:r>
      <w:r>
        <w:rPr>
          <w:color w:val="000000"/>
          <w:spacing w:val="-4"/>
        </w:rPr>
        <w:t xml:space="preserve">тесное дружеское общение сближает взрослых и детей, создает положительный </w:t>
      </w:r>
      <w:r>
        <w:rPr>
          <w:color w:val="000000"/>
          <w:spacing w:val="-13"/>
        </w:rPr>
        <w:t>эмоциональный комфорт в  МБДОУ «Старописьмянский детский сад общеразвивающего вида ».</w:t>
      </w:r>
      <w:r>
        <w:rPr>
          <w:color w:val="000000"/>
          <w:spacing w:val="-11"/>
        </w:rPr>
        <w:t xml:space="preserve"> </w:t>
      </w:r>
    </w:p>
    <w:p w:rsidR="000147F2" w:rsidRDefault="0033239E">
      <w:pPr>
        <w:spacing w:line="276" w:lineRule="auto"/>
        <w:jc w:val="both"/>
      </w:pPr>
      <w:r>
        <w:rPr>
          <w:color w:val="000000"/>
          <w:spacing w:val="-2"/>
        </w:rPr>
        <w:t xml:space="preserve">          Изучение мнения родителей об </w:t>
      </w:r>
      <w:r>
        <w:rPr>
          <w:color w:val="000000"/>
          <w:spacing w:val="-2"/>
        </w:rPr>
        <w:t>организации режима дня, питания, оздоровительной, образовательной и досуговой деятельности, условиях содержания детей, об отношении ребенка к дошкольному учреждению и степени профессионализма педагогов показало, что родители доверяют коллективу и руководит</w:t>
      </w:r>
      <w:r>
        <w:rPr>
          <w:color w:val="000000"/>
          <w:spacing w:val="-2"/>
        </w:rPr>
        <w:t xml:space="preserve">елю  </w:t>
      </w:r>
      <w:r>
        <w:t>МБДОУ «Старописьмянский детский сад общеразвивающего вида »</w:t>
      </w:r>
      <w:r>
        <w:rPr>
          <w:color w:val="000000"/>
          <w:spacing w:val="-2"/>
        </w:rPr>
        <w:t xml:space="preserve"> и в целом довольны работой детского сада.</w:t>
      </w:r>
    </w:p>
    <w:p w:rsidR="000147F2" w:rsidRDefault="0033239E">
      <w:pPr>
        <w:spacing w:line="276" w:lineRule="auto"/>
        <w:ind w:firstLine="709"/>
        <w:jc w:val="both"/>
        <w:rPr>
          <w:color w:val="000000"/>
          <w:spacing w:val="-2"/>
        </w:rPr>
      </w:pPr>
      <w:r>
        <w:rPr>
          <w:color w:val="000000"/>
          <w:spacing w:val="-2"/>
        </w:rPr>
        <w:t>Часть  родителей заинтересовано в результатах работы, но не в полной мере осознают степень значимости совместных усилий   и, в силу этого,  недостато</w:t>
      </w:r>
      <w:r>
        <w:rPr>
          <w:color w:val="000000"/>
          <w:spacing w:val="-2"/>
        </w:rPr>
        <w:t xml:space="preserve">чно  включаются в  образовательный  процесс.  </w:t>
      </w:r>
    </w:p>
    <w:p w:rsidR="000147F2" w:rsidRDefault="0033239E">
      <w:pPr>
        <w:spacing w:line="276" w:lineRule="auto"/>
        <w:ind w:firstLine="709"/>
        <w:jc w:val="both"/>
        <w:rPr>
          <w:color w:val="000000"/>
          <w:spacing w:val="-16"/>
        </w:rPr>
      </w:pPr>
      <w:r>
        <w:rPr>
          <w:bCs/>
          <w:color w:val="000000"/>
          <w:spacing w:val="-2"/>
        </w:rPr>
        <w:t>Таким образом, налицо противоречие между необходимостью объединения усилий учреждения и семьи для достижения оптимальных результатов  и  недостаточной   степенью вовлеченности родителей в  образовательный  про</w:t>
      </w:r>
      <w:r>
        <w:rPr>
          <w:bCs/>
          <w:color w:val="000000"/>
          <w:spacing w:val="-2"/>
        </w:rPr>
        <w:t>цесс.</w:t>
      </w:r>
      <w:r>
        <w:rPr>
          <w:color w:val="000000"/>
          <w:spacing w:val="-11"/>
        </w:rPr>
        <w:t xml:space="preserve"> Эту проблему будем продолжать решать с помощью современных </w:t>
      </w:r>
      <w:r>
        <w:rPr>
          <w:color w:val="000000"/>
          <w:spacing w:val="-8"/>
        </w:rPr>
        <w:t xml:space="preserve">нетрадиционных форм работы дошкольного учреждения и семьи. Для этого </w:t>
      </w:r>
      <w:r>
        <w:rPr>
          <w:color w:val="000000"/>
          <w:spacing w:val="-13"/>
        </w:rPr>
        <w:t xml:space="preserve">необходимо продолжать совершенствовать систему партнерского сотрудничества </w:t>
      </w:r>
      <w:r>
        <w:rPr>
          <w:color w:val="000000"/>
          <w:spacing w:val="-16"/>
        </w:rPr>
        <w:t>с родителями воспитанников.</w:t>
      </w:r>
    </w:p>
    <w:p w:rsidR="000147F2" w:rsidRDefault="0033239E">
      <w:pPr>
        <w:pStyle w:val="27"/>
        <w:spacing w:line="276" w:lineRule="auto"/>
        <w:ind w:left="0" w:firstLine="540"/>
        <w:jc w:val="both"/>
      </w:pPr>
      <w:r>
        <w:rPr>
          <w:b/>
          <w:iCs/>
        </w:rPr>
        <w:t>Трудности и пути их</w:t>
      </w:r>
      <w:r>
        <w:rPr>
          <w:b/>
          <w:iCs/>
        </w:rPr>
        <w:t xml:space="preserve"> решения</w:t>
      </w:r>
      <w:r>
        <w:rPr>
          <w:b/>
        </w:rPr>
        <w:t>.</w:t>
      </w:r>
      <w:r>
        <w:t xml:space="preserve"> Требуется организация серьезной работы по изучению потребностей детского сада, родителей, учета интересов самих детей. Решение названных проблем мы видим в организации дополнительных платных услуг, помощи шефствующих предприятий. Дошкольное учреж</w:t>
      </w:r>
      <w:r>
        <w:t>дение сохранило и поддерживает в хорошем состоянии материальную базу, постоянно пополняется фонд детской и методической литературы, пособий и игрушек. Усилия педагогического коллектива и администрации направлены на сохранение и повышение имиджа  МБДОУ «Ста</w:t>
      </w:r>
      <w:r>
        <w:t>рописьмянский детский сад общеразвивающего вида » на рынке образовательных услуг.</w:t>
      </w:r>
    </w:p>
    <w:p w:rsidR="000147F2" w:rsidRDefault="0033239E">
      <w:pPr>
        <w:pStyle w:val="27"/>
        <w:spacing w:line="276" w:lineRule="auto"/>
        <w:ind w:left="0" w:firstLine="540"/>
        <w:jc w:val="both"/>
      </w:pPr>
      <w:r>
        <w:t>Современный педагог должен уметь работать в условиях рынка, понимать, что только высокий профессионализм, творчество и инициатива помогут ему найти свое место в профессиональ</w:t>
      </w:r>
      <w:r>
        <w:t xml:space="preserve">ной деятельности. Педагог сегодняшнего дня должен повышать свой профессиональный уровень в условиях педагогической технологии, отвечающей новым общественным целям и уровню развития науки о ребенке. </w:t>
      </w:r>
    </w:p>
    <w:p w:rsidR="000147F2" w:rsidRDefault="0033239E">
      <w:pPr>
        <w:spacing w:line="276" w:lineRule="auto"/>
        <w:ind w:firstLine="900"/>
      </w:pPr>
      <w:r>
        <w:rPr>
          <w:b/>
        </w:rPr>
        <w:t xml:space="preserve">Перед руководителем  МБДОУ «Старописьмянский детский сад </w:t>
      </w:r>
      <w:r>
        <w:rPr>
          <w:b/>
        </w:rPr>
        <w:t>общеразвивающего вида » стоят важные задачи:</w:t>
      </w:r>
    </w:p>
    <w:p w:rsidR="000147F2" w:rsidRDefault="0033239E">
      <w:pPr>
        <w:numPr>
          <w:ilvl w:val="0"/>
          <w:numId w:val="21"/>
        </w:numPr>
        <w:tabs>
          <w:tab w:val="left" w:pos="284"/>
        </w:tabs>
        <w:spacing w:line="276" w:lineRule="auto"/>
        <w:ind w:left="284" w:hanging="284"/>
      </w:pPr>
      <w:r>
        <w:t>сплочение педагогического коллектива;</w:t>
      </w:r>
    </w:p>
    <w:p w:rsidR="000147F2" w:rsidRDefault="0033239E">
      <w:pPr>
        <w:numPr>
          <w:ilvl w:val="0"/>
          <w:numId w:val="21"/>
        </w:numPr>
        <w:tabs>
          <w:tab w:val="left" w:pos="284"/>
        </w:tabs>
        <w:spacing w:line="276" w:lineRule="auto"/>
        <w:ind w:left="284" w:hanging="284"/>
      </w:pPr>
      <w:r>
        <w:t>стимулирование творческого поиска;</w:t>
      </w:r>
    </w:p>
    <w:p w:rsidR="000147F2" w:rsidRDefault="0033239E">
      <w:pPr>
        <w:numPr>
          <w:ilvl w:val="0"/>
          <w:numId w:val="21"/>
        </w:numPr>
        <w:tabs>
          <w:tab w:val="left" w:pos="284"/>
        </w:tabs>
        <w:spacing w:line="276" w:lineRule="auto"/>
        <w:ind w:left="284" w:hanging="284"/>
      </w:pPr>
      <w:r>
        <w:t>поддержка положительного отношения педагогов к инновационным преобразованиям, желания сотрудничать;</w:t>
      </w:r>
    </w:p>
    <w:p w:rsidR="000147F2" w:rsidRDefault="0033239E">
      <w:pPr>
        <w:numPr>
          <w:ilvl w:val="0"/>
          <w:numId w:val="21"/>
        </w:numPr>
        <w:tabs>
          <w:tab w:val="left" w:pos="284"/>
        </w:tabs>
        <w:spacing w:line="276" w:lineRule="auto"/>
        <w:ind w:left="284" w:hanging="284"/>
        <w:jc w:val="both"/>
      </w:pPr>
      <w:r>
        <w:t>создание в коллективе благоприятной ср</w:t>
      </w:r>
      <w:r>
        <w:t>еды для совместной творческой деятельности.</w:t>
      </w:r>
    </w:p>
    <w:p w:rsidR="000147F2" w:rsidRDefault="000147F2">
      <w:pPr>
        <w:spacing w:line="276" w:lineRule="auto"/>
        <w:jc w:val="center"/>
        <w:rPr>
          <w:b/>
        </w:rPr>
      </w:pPr>
    </w:p>
    <w:p w:rsidR="000147F2" w:rsidRDefault="0033239E">
      <w:pPr>
        <w:spacing w:line="276" w:lineRule="auto"/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>. АНАЛИТИКО –ПРОГНОСТИЧЕСКОЕ ОБОСНОВАНИЕ ПРОГРАММЫ РАЗВИТИЯ</w:t>
      </w:r>
    </w:p>
    <w:p w:rsidR="000147F2" w:rsidRDefault="000147F2">
      <w:pPr>
        <w:spacing w:line="276" w:lineRule="auto"/>
        <w:jc w:val="center"/>
        <w:rPr>
          <w:b/>
        </w:rPr>
      </w:pPr>
    </w:p>
    <w:p w:rsidR="000147F2" w:rsidRDefault="0033239E">
      <w:pPr>
        <w:spacing w:line="276" w:lineRule="auto"/>
        <w:ind w:firstLine="540"/>
        <w:jc w:val="both"/>
      </w:pPr>
      <w:r>
        <w:t xml:space="preserve">Предпосылками к созданию программы развития дошкольного образовательного учреждения на период  2014-2018гг. послужили изменения в образовательной </w:t>
      </w:r>
      <w:r>
        <w:t>политике государства – реализация приоритетного национального проекта «Образование», модернизация системы образования на период до 2020 года, стратегия развития образования в РТ на 2010-2015 г. «КИЛӘЧӘК» утверждение нового типового положения о дошкольном о</w:t>
      </w:r>
      <w:r>
        <w:t xml:space="preserve">бразовательном учреждении и пр. Целевые установки, обозначенные в этих документах, акцентируют внимание </w:t>
      </w:r>
      <w:r>
        <w:lastRenderedPageBreak/>
        <w:t xml:space="preserve">на поддержку семьи, материнства и детства, в том числе и на поддержку и развитие сети детских дошкольных учреждений, расширение спектра образовательных </w:t>
      </w:r>
      <w:r>
        <w:t>услуг, включение в педагогический процесс новых форм дошкольного образования.</w:t>
      </w:r>
    </w:p>
    <w:p w:rsidR="000147F2" w:rsidRDefault="0033239E">
      <w:pPr>
        <w:spacing w:line="276" w:lineRule="auto"/>
        <w:ind w:firstLine="540"/>
        <w:jc w:val="both"/>
      </w:pPr>
      <w:r>
        <w:t>Современное образовательное учреждение должно не только соответствовать постоянно изменяющимся условиям внешней среды, поддерживая свою конкурентоспособность, но и взаимодействов</w:t>
      </w:r>
      <w:r>
        <w:t>ать с ней, используя образовательно-оздоровительный потенциал социума, привлекая к мероприятиям МБДОУ «Старописьмянский детский сад общеразвивающего вида »  широкие слои заинтересованного населения.</w:t>
      </w:r>
    </w:p>
    <w:p w:rsidR="000147F2" w:rsidRDefault="0033239E">
      <w:pPr>
        <w:spacing w:line="276" w:lineRule="auto"/>
        <w:ind w:firstLine="540"/>
        <w:jc w:val="both"/>
      </w:pPr>
      <w:r>
        <w:t>Детский сад находится в развивающемся поселке в 2-х килом</w:t>
      </w:r>
      <w:r>
        <w:t>етрах от города, где дошкольные образовательные услуги очень востребованы. Преемственность дошкольного и начального школьного звена в системе общего образования осуществляется с МБОУ «</w:t>
      </w:r>
      <w:r>
        <w:rPr>
          <w:lang w:val="en-US"/>
        </w:rPr>
        <w:t>C</w:t>
      </w:r>
      <w:r>
        <w:t>тарописьмянская</w:t>
      </w:r>
      <w:r>
        <w:t xml:space="preserve"> общеобразовательная школа» «ЛМР» РТ, а также с учреждениями дополнительного образования города.</w:t>
      </w:r>
    </w:p>
    <w:p w:rsidR="000147F2" w:rsidRDefault="0033239E">
      <w:pPr>
        <w:spacing w:line="276" w:lineRule="auto"/>
        <w:ind w:firstLine="540"/>
        <w:jc w:val="both"/>
      </w:pPr>
      <w:r>
        <w:t>Под влиянием внешних факторов и с учетом внутренних возможностей и возникла потребность в составлении программы развития МБДОУ «Старописьмянский детский сад об</w:t>
      </w:r>
      <w:r>
        <w:t>щеразвивающего вида ».</w:t>
      </w:r>
    </w:p>
    <w:p w:rsidR="000147F2" w:rsidRDefault="000147F2">
      <w:pPr>
        <w:spacing w:line="276" w:lineRule="auto"/>
        <w:jc w:val="center"/>
        <w:rPr>
          <w:b/>
          <w:bCs/>
        </w:rPr>
      </w:pPr>
    </w:p>
    <w:p w:rsidR="000147F2" w:rsidRDefault="000147F2">
      <w:pPr>
        <w:spacing w:line="276" w:lineRule="auto"/>
        <w:jc w:val="center"/>
        <w:rPr>
          <w:b/>
          <w:bCs/>
        </w:rPr>
      </w:pPr>
    </w:p>
    <w:p w:rsidR="000147F2" w:rsidRDefault="000147F2">
      <w:pPr>
        <w:spacing w:line="276" w:lineRule="auto"/>
        <w:jc w:val="center"/>
        <w:rPr>
          <w:b/>
          <w:bCs/>
        </w:rPr>
      </w:pPr>
    </w:p>
    <w:p w:rsidR="000147F2" w:rsidRDefault="000147F2">
      <w:pPr>
        <w:spacing w:line="276" w:lineRule="auto"/>
        <w:jc w:val="center"/>
        <w:rPr>
          <w:b/>
          <w:bCs/>
        </w:rPr>
      </w:pPr>
    </w:p>
    <w:p w:rsidR="000147F2" w:rsidRDefault="000147F2">
      <w:pPr>
        <w:spacing w:line="276" w:lineRule="auto"/>
        <w:jc w:val="center"/>
        <w:rPr>
          <w:b/>
          <w:bCs/>
        </w:rPr>
      </w:pPr>
    </w:p>
    <w:p w:rsidR="000147F2" w:rsidRDefault="0033239E">
      <w:pPr>
        <w:spacing w:line="276" w:lineRule="auto"/>
        <w:jc w:val="center"/>
      </w:pPr>
      <w:r>
        <w:rPr>
          <w:b/>
          <w:bCs/>
          <w:lang w:val="en-US"/>
        </w:rPr>
        <w:t>III</w:t>
      </w:r>
      <w:r>
        <w:rPr>
          <w:b/>
          <w:bCs/>
        </w:rPr>
        <w:t>. КОНЦЕПЦИЯ ОБРАЗОВАТЕЛЬНОГО УЧРЕЖДЕНИЯ</w:t>
      </w:r>
    </w:p>
    <w:p w:rsidR="000147F2" w:rsidRDefault="000147F2">
      <w:pPr>
        <w:pStyle w:val="af2"/>
        <w:spacing w:before="30" w:after="30" w:line="276" w:lineRule="auto"/>
        <w:jc w:val="both"/>
        <w:rPr>
          <w:sz w:val="16"/>
          <w:szCs w:val="16"/>
        </w:rPr>
      </w:pPr>
    </w:p>
    <w:p w:rsidR="000147F2" w:rsidRDefault="0033239E">
      <w:pPr>
        <w:tabs>
          <w:tab w:val="left" w:pos="0"/>
          <w:tab w:val="left" w:pos="1260"/>
        </w:tabs>
        <w:spacing w:line="276" w:lineRule="auto"/>
        <w:ind w:right="-54"/>
        <w:jc w:val="both"/>
      </w:pPr>
      <w:r>
        <w:t>Концепция развития МБДОУ «Старописьмянский детский сад общеразвивающего вида » рассматривается нами как система представления о будущем учреждения. Наше будущее во многом зависит от на</w:t>
      </w:r>
      <w:r>
        <w:t>с и от тех принципов, которые мы заложим в сознание детей. Каков человек, такова его деятельность, таков и мир, который он создает вокруг себя.</w:t>
      </w:r>
    </w:p>
    <w:p w:rsidR="000147F2" w:rsidRDefault="0033239E">
      <w:pPr>
        <w:tabs>
          <w:tab w:val="left" w:pos="0"/>
          <w:tab w:val="left" w:pos="1260"/>
        </w:tabs>
        <w:spacing w:line="276" w:lineRule="auto"/>
        <w:ind w:right="-54" w:firstLine="720"/>
        <w:jc w:val="both"/>
      </w:pPr>
      <w:r>
        <w:t>В связи с этим, ключевую роль нашего детского сада, мы видим в создании единого образовательного пространства ка</w:t>
      </w:r>
      <w:r>
        <w:t>к среды социально-личностного развития и саморазвития личности ребенка.</w:t>
      </w:r>
    </w:p>
    <w:p w:rsidR="000147F2" w:rsidRDefault="0033239E">
      <w:pPr>
        <w:pStyle w:val="af2"/>
        <w:spacing w:before="30" w:after="30" w:line="276" w:lineRule="auto"/>
        <w:jc w:val="both"/>
      </w:pPr>
      <w:r>
        <w:t>Деятельность  МБДОУ «Старописьмянский детский сад общеразвивающего вида » базируется на</w:t>
      </w:r>
      <w:r>
        <w:rPr>
          <w:rStyle w:val="apple-converted-space"/>
        </w:rPr>
        <w:t xml:space="preserve"> </w:t>
      </w:r>
      <w:r>
        <w:rPr>
          <w:b/>
          <w:bCs/>
        </w:rPr>
        <w:t>концептуальных идеях:</w:t>
      </w:r>
    </w:p>
    <w:p w:rsidR="000147F2" w:rsidRDefault="0033239E">
      <w:pPr>
        <w:pStyle w:val="af5"/>
        <w:numPr>
          <w:ilvl w:val="0"/>
          <w:numId w:val="2"/>
        </w:numPr>
        <w:spacing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реализация в детских садах педагогики развития;</w:t>
      </w:r>
    </w:p>
    <w:p w:rsidR="000147F2" w:rsidRDefault="0033239E">
      <w:pPr>
        <w:pStyle w:val="af5"/>
        <w:numPr>
          <w:ilvl w:val="0"/>
          <w:numId w:val="2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личностно-ориентированное </w:t>
      </w:r>
      <w:r>
        <w:rPr>
          <w:rFonts w:ascii="Times New Roman" w:hAnsi="Times New Roman"/>
          <w:sz w:val="24"/>
          <w:szCs w:val="24"/>
        </w:rPr>
        <w:t>отношение к ребенку;</w:t>
      </w:r>
    </w:p>
    <w:p w:rsidR="000147F2" w:rsidRDefault="0033239E">
      <w:pPr>
        <w:pStyle w:val="af5"/>
        <w:numPr>
          <w:ilvl w:val="0"/>
          <w:numId w:val="2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творческая самостоятельность и профессиональный рост педагогов;</w:t>
      </w:r>
    </w:p>
    <w:p w:rsidR="000147F2" w:rsidRDefault="0033239E">
      <w:pPr>
        <w:pStyle w:val="af5"/>
        <w:numPr>
          <w:ilvl w:val="0"/>
          <w:numId w:val="2"/>
        </w:numPr>
        <w:spacing w:beforeAutospacing="1" w:afterAutospacing="1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достижение нового современного качества дошкольного образования на основе сохранения его фундаментальности и соответствия актуальным и перспективным потребностям личности,</w:t>
      </w:r>
      <w:r>
        <w:rPr>
          <w:rFonts w:ascii="Times New Roman" w:hAnsi="Times New Roman"/>
          <w:sz w:val="24"/>
          <w:szCs w:val="24"/>
        </w:rPr>
        <w:t xml:space="preserve"> общества и государства;</w:t>
      </w:r>
    </w:p>
    <w:p w:rsidR="000147F2" w:rsidRDefault="0033239E">
      <w:pPr>
        <w:pStyle w:val="af5"/>
        <w:numPr>
          <w:ilvl w:val="0"/>
          <w:numId w:val="2"/>
        </w:numPr>
        <w:spacing w:beforeAutospacing="1" w:after="0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обеспечение государственных гарантий доступности качественного образования.</w:t>
      </w:r>
    </w:p>
    <w:p w:rsidR="000147F2" w:rsidRDefault="0033239E">
      <w:pPr>
        <w:spacing w:line="276" w:lineRule="auto"/>
        <w:ind w:firstLine="540"/>
        <w:jc w:val="both"/>
      </w:pPr>
      <w:r>
        <w:t>Программа развития является стратегической основой действий коллектива детского сада, выступает в качестве перспективного плана, этапов работы  МБДОУ «Стар</w:t>
      </w:r>
      <w:r>
        <w:t>описьмянский детский сад общеразвивающего вида » в режиме развития. С её помощью коллектив детского сада реализует свою специфическую модель развития, учитывающую реальную обстановку и условия, выполняющую определенный социальный заказ, обеспечивающую конк</w:t>
      </w:r>
      <w:r>
        <w:t>ретную результативность. Цель написания Программы - обеспечение работы  МБДОУ «Старописьмянский детский сад общеразвивающего вида » в режиме непрерывного развития направленной на целостное и разностороннее развитие воспитанников.</w:t>
      </w:r>
    </w:p>
    <w:p w:rsidR="000147F2" w:rsidRDefault="0033239E">
      <w:pPr>
        <w:spacing w:line="276" w:lineRule="auto"/>
        <w:ind w:firstLine="540"/>
        <w:jc w:val="both"/>
      </w:pPr>
      <w:r>
        <w:t>Содержание программы опира</w:t>
      </w:r>
      <w:r>
        <w:t xml:space="preserve">ется на актуальный уровень развития детского сада, </w:t>
      </w:r>
      <w:r>
        <w:lastRenderedPageBreak/>
        <w:t>потенциальные возможности коллектива и руководства, ожидания родителей.</w:t>
      </w:r>
    </w:p>
    <w:p w:rsidR="000147F2" w:rsidRDefault="0033239E">
      <w:pPr>
        <w:spacing w:line="276" w:lineRule="auto"/>
        <w:ind w:firstLine="540"/>
        <w:jc w:val="both"/>
      </w:pPr>
      <w:r>
        <w:t>Система управленческих действий, заложенных в программу, затрагивает всех участников педагогического процесса: детей, педагогов, адми</w:t>
      </w:r>
      <w:r>
        <w:t>нистрацию, родителей.</w:t>
      </w: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>Главная задача</w:t>
      </w:r>
      <w:r>
        <w:t xml:space="preserve"> коллектива детского сада </w:t>
      </w:r>
      <w:r>
        <w:noBreakHyphen/>
        <w:t xml:space="preserve"> не только максимальное развитие личности каждого воспитанника, но и формирование ее готовности к дальнейшему развитию.</w:t>
      </w: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>Цель концепции:</w:t>
      </w:r>
      <w:r>
        <w:t xml:space="preserve"> создание благоприятных социально-педагогических условий д</w:t>
      </w:r>
      <w:r>
        <w:t xml:space="preserve">ля максимального развития ребенка и обучение двум государственным языкам Республики Татарстан, раскрытия его способностей и его самореализации. </w:t>
      </w:r>
      <w:r>
        <w:rPr>
          <w:b/>
        </w:rPr>
        <w:t>Объект</w:t>
      </w:r>
      <w:r>
        <w:t xml:space="preserve"> воздействия концепции: дети 2 -7 лет. </w:t>
      </w:r>
      <w:r>
        <w:rPr>
          <w:b/>
        </w:rPr>
        <w:t>Предмет:</w:t>
      </w:r>
      <w:r>
        <w:t xml:space="preserve"> система педагогических средств и методов для развития личн</w:t>
      </w:r>
      <w:r>
        <w:t>ости ребенка в разных видах деятельности.</w:t>
      </w:r>
    </w:p>
    <w:p w:rsidR="000147F2" w:rsidRDefault="0033239E">
      <w:pPr>
        <w:spacing w:line="276" w:lineRule="auto"/>
        <w:ind w:firstLine="720"/>
        <w:jc w:val="both"/>
      </w:pPr>
      <w:r>
        <w:t>Основными показателями результативности  МБДОУ «Старописьмянский детский сад общеразвивающего вида » являются следующие:</w:t>
      </w:r>
    </w:p>
    <w:p w:rsidR="000147F2" w:rsidRDefault="0033239E">
      <w:pPr>
        <w:spacing w:line="276" w:lineRule="auto"/>
        <w:ind w:firstLine="720"/>
        <w:jc w:val="both"/>
      </w:pPr>
      <w:r>
        <w:t>- психологический климат в   МБДОУ «Старописьмянский детский сад общеразвивающего вида »;</w:t>
      </w:r>
    </w:p>
    <w:p w:rsidR="000147F2" w:rsidRDefault="0033239E">
      <w:pPr>
        <w:spacing w:line="276" w:lineRule="auto"/>
        <w:ind w:firstLine="720"/>
        <w:jc w:val="both"/>
      </w:pPr>
      <w:r>
        <w:t>- к</w:t>
      </w:r>
      <w:r>
        <w:t>омфортность в  МБДОУ «Старописьмянский детский сад общеразвивающего вида » для педагогов, детей;</w:t>
      </w:r>
    </w:p>
    <w:p w:rsidR="000147F2" w:rsidRDefault="0033239E">
      <w:pPr>
        <w:spacing w:line="276" w:lineRule="auto"/>
        <w:ind w:firstLine="720"/>
        <w:jc w:val="both"/>
      </w:pPr>
      <w:r>
        <w:t>- отношение родителей к детскому саду.</w:t>
      </w: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>Методы отслеживания</w:t>
      </w:r>
      <w:r>
        <w:t>: мониторинг, анкетирование педагогов и родителей, наблюдение за детьми.</w:t>
      </w:r>
    </w:p>
    <w:p w:rsidR="000147F2" w:rsidRDefault="0033239E">
      <w:pPr>
        <w:spacing w:line="276" w:lineRule="auto"/>
        <w:ind w:firstLine="720"/>
        <w:jc w:val="both"/>
      </w:pPr>
      <w:r>
        <w:t>Результативность воспитатель</w:t>
      </w:r>
      <w:r>
        <w:t>но-образовательного процесса на уровнях:</w:t>
      </w:r>
    </w:p>
    <w:p w:rsidR="000147F2" w:rsidRDefault="0033239E">
      <w:pPr>
        <w:spacing w:line="276" w:lineRule="auto"/>
        <w:ind w:firstLine="720"/>
        <w:jc w:val="both"/>
      </w:pPr>
      <w:r>
        <w:t>- личностном (динамика личностного развития ребенка, сформированность психологических процессов, творческие способности, познавательная активность, развитие воли);</w:t>
      </w:r>
    </w:p>
    <w:p w:rsidR="000147F2" w:rsidRDefault="0033239E">
      <w:pPr>
        <w:spacing w:line="276" w:lineRule="auto"/>
        <w:ind w:firstLine="720"/>
        <w:jc w:val="both"/>
      </w:pPr>
      <w:r>
        <w:t>- информационном (в зависимости от выбранной програ</w:t>
      </w:r>
      <w:r>
        <w:t>ммы).</w:t>
      </w:r>
    </w:p>
    <w:p w:rsidR="000147F2" w:rsidRDefault="000147F2">
      <w:pPr>
        <w:spacing w:line="276" w:lineRule="auto"/>
        <w:ind w:firstLine="720"/>
        <w:jc w:val="both"/>
        <w:rPr>
          <w:sz w:val="16"/>
          <w:szCs w:val="16"/>
        </w:rPr>
      </w:pPr>
    </w:p>
    <w:p w:rsidR="000147F2" w:rsidRDefault="0033239E">
      <w:pPr>
        <w:spacing w:line="276" w:lineRule="auto"/>
        <w:ind w:firstLine="720"/>
        <w:jc w:val="both"/>
      </w:pPr>
      <w:r>
        <w:rPr>
          <w:b/>
          <w:bCs/>
        </w:rPr>
        <w:t>Главные ценности:</w:t>
      </w:r>
    </w:p>
    <w:p w:rsidR="000147F2" w:rsidRDefault="0033239E">
      <w:pPr>
        <w:numPr>
          <w:ilvl w:val="0"/>
          <w:numId w:val="3"/>
        </w:numPr>
        <w:spacing w:afterAutospacing="1" w:line="276" w:lineRule="auto"/>
      </w:pPr>
      <w:r>
        <w:t>ребенок, как уникальная развивающаяся личность;</w:t>
      </w:r>
    </w:p>
    <w:p w:rsidR="000147F2" w:rsidRDefault="0033239E">
      <w:pPr>
        <w:numPr>
          <w:ilvl w:val="0"/>
          <w:numId w:val="3"/>
        </w:numPr>
        <w:spacing w:beforeAutospacing="1" w:afterAutospacing="1" w:line="276" w:lineRule="auto"/>
      </w:pPr>
      <w:r>
        <w:t>педагог, как личность, носитель образования;</w:t>
      </w:r>
    </w:p>
    <w:p w:rsidR="000147F2" w:rsidRDefault="0033239E">
      <w:pPr>
        <w:numPr>
          <w:ilvl w:val="0"/>
          <w:numId w:val="3"/>
        </w:numPr>
        <w:spacing w:beforeAutospacing="1" w:afterAutospacing="1" w:line="276" w:lineRule="auto"/>
      </w:pPr>
      <w:r>
        <w:t>командная работа, как основа достижения целей и успеха;</w:t>
      </w:r>
    </w:p>
    <w:p w:rsidR="000147F2" w:rsidRDefault="0033239E">
      <w:pPr>
        <w:numPr>
          <w:ilvl w:val="0"/>
          <w:numId w:val="3"/>
        </w:numPr>
        <w:spacing w:beforeAutospacing="1" w:afterAutospacing="1" w:line="276" w:lineRule="auto"/>
      </w:pPr>
      <w:r>
        <w:t>стремление к качеству, совершенству;</w:t>
      </w:r>
    </w:p>
    <w:p w:rsidR="000147F2" w:rsidRDefault="0033239E">
      <w:pPr>
        <w:numPr>
          <w:ilvl w:val="0"/>
          <w:numId w:val="3"/>
        </w:numPr>
        <w:spacing w:beforeAutospacing="1" w:afterAutospacing="1" w:line="276" w:lineRule="auto"/>
      </w:pPr>
      <w:r>
        <w:t>культура организации, взаимоотношений;</w:t>
      </w:r>
    </w:p>
    <w:p w:rsidR="000147F2" w:rsidRDefault="0033239E">
      <w:pPr>
        <w:numPr>
          <w:ilvl w:val="0"/>
          <w:numId w:val="3"/>
        </w:numPr>
        <w:spacing w:beforeAutospacing="1" w:afterAutospacing="1" w:line="276" w:lineRule="auto"/>
        <w:rPr>
          <w:b/>
        </w:rPr>
      </w:pPr>
      <w:r>
        <w:t xml:space="preserve">семья, как основная среда личностного развития ребенка, сотрудничество с ней. </w:t>
      </w:r>
    </w:p>
    <w:p w:rsidR="000147F2" w:rsidRDefault="0033239E">
      <w:pPr>
        <w:spacing w:beforeAutospacing="1" w:line="276" w:lineRule="auto"/>
        <w:ind w:left="360"/>
      </w:pPr>
      <w:r>
        <w:rPr>
          <w:b/>
        </w:rPr>
        <w:t>Миссия  МБДОУ «Старописьмянский детский сад общеразвивающего вида »:</w:t>
      </w:r>
    </w:p>
    <w:p w:rsidR="000147F2" w:rsidRDefault="0033239E">
      <w:pPr>
        <w:pStyle w:val="af5"/>
        <w:numPr>
          <w:ilvl w:val="0"/>
          <w:numId w:val="3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личностно-ориентированного подхода к каждому ребенку;</w:t>
      </w:r>
    </w:p>
    <w:p w:rsidR="000147F2" w:rsidRDefault="0033239E">
      <w:pPr>
        <w:pStyle w:val="af5"/>
        <w:numPr>
          <w:ilvl w:val="0"/>
          <w:numId w:val="30"/>
        </w:numPr>
      </w:pPr>
      <w:r>
        <w:rPr>
          <w:rFonts w:ascii="Times New Roman" w:hAnsi="Times New Roman"/>
          <w:sz w:val="24"/>
          <w:szCs w:val="24"/>
        </w:rPr>
        <w:t>обучение детей МБДОУ «Старописьмянский</w:t>
      </w:r>
      <w:r>
        <w:rPr>
          <w:rFonts w:ascii="Times New Roman" w:hAnsi="Times New Roman"/>
          <w:sz w:val="24"/>
          <w:szCs w:val="24"/>
        </w:rPr>
        <w:t xml:space="preserve"> детский сад общеразвивающего вида » двум государственным языкам РТ;</w:t>
      </w:r>
    </w:p>
    <w:p w:rsidR="000147F2" w:rsidRDefault="0033239E">
      <w:pPr>
        <w:pStyle w:val="af5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 национального образования;</w:t>
      </w:r>
    </w:p>
    <w:p w:rsidR="000147F2" w:rsidRDefault="0033239E">
      <w:pPr>
        <w:pStyle w:val="af5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совершенствование методов обучения двум государственным языкам и культуры своего народа на основе современных методических программ;</w:t>
      </w:r>
    </w:p>
    <w:p w:rsidR="000147F2" w:rsidRDefault="0033239E">
      <w:pPr>
        <w:pStyle w:val="af5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совершенствование </w:t>
      </w:r>
      <w:r>
        <w:rPr>
          <w:rFonts w:ascii="Times New Roman" w:hAnsi="Times New Roman"/>
          <w:sz w:val="24"/>
          <w:szCs w:val="24"/>
        </w:rPr>
        <w:t>охраны и укрепления психологического и физического здоровья детей;</w:t>
      </w:r>
    </w:p>
    <w:p w:rsidR="000147F2" w:rsidRDefault="0033239E">
      <w:pPr>
        <w:pStyle w:val="af5"/>
        <w:numPr>
          <w:ilvl w:val="0"/>
          <w:numId w:val="3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построение тесного взаимодействия с семьей.</w:t>
      </w:r>
    </w:p>
    <w:p w:rsidR="000147F2" w:rsidRDefault="0033239E">
      <w:pPr>
        <w:spacing w:beforeAutospacing="1" w:afterAutospacing="1" w:line="276" w:lineRule="auto"/>
        <w:jc w:val="center"/>
        <w:rPr>
          <w:b/>
          <w:bCs/>
          <w:color w:val="000000"/>
        </w:rPr>
      </w:pPr>
      <w:r>
        <w:rPr>
          <w:b/>
          <w:lang w:val="en-US"/>
        </w:rPr>
        <w:t>IV</w:t>
      </w:r>
      <w:r>
        <w:rPr>
          <w:b/>
        </w:rPr>
        <w:t xml:space="preserve">. </w:t>
      </w:r>
      <w:r>
        <w:rPr>
          <w:b/>
          <w:bCs/>
          <w:color w:val="000000"/>
        </w:rPr>
        <w:t>СТРАТЕГИЯ РАЗВИТИЯ ОБРАЗОВАТЕЛЬНОГО УЧРЕЖДЕНИЯ</w:t>
      </w:r>
    </w:p>
    <w:p w:rsidR="000147F2" w:rsidRDefault="0033239E">
      <w:pPr>
        <w:tabs>
          <w:tab w:val="left" w:pos="0"/>
        </w:tabs>
        <w:spacing w:beforeAutospacing="1" w:line="276" w:lineRule="auto"/>
        <w:ind w:firstLine="720"/>
        <w:jc w:val="both"/>
        <w:rPr>
          <w:bCs/>
          <w:color w:val="000000"/>
        </w:rPr>
      </w:pPr>
      <w:r>
        <w:rPr>
          <w:bCs/>
          <w:color w:val="000000"/>
        </w:rPr>
        <w:t>Стратегическими направлениями деятельности детского сада по повышению конкурентоспособности, я</w:t>
      </w:r>
      <w:r>
        <w:rPr>
          <w:bCs/>
          <w:color w:val="000000"/>
        </w:rPr>
        <w:t>вляются:</w:t>
      </w:r>
    </w:p>
    <w:p w:rsidR="000147F2" w:rsidRDefault="0033239E">
      <w:pPr>
        <w:numPr>
          <w:ilvl w:val="0"/>
          <w:numId w:val="6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создание новых условий и форм организации образовательного процесса (предпочтение отдается совместной и самостоятельной деятельности детей);</w:t>
      </w:r>
    </w:p>
    <w:p w:rsidR="000147F2" w:rsidRDefault="0033239E">
      <w:pPr>
        <w:numPr>
          <w:ilvl w:val="0"/>
          <w:numId w:val="6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>
        <w:rPr>
          <w:bCs/>
          <w:color w:val="000000"/>
        </w:rPr>
        <w:t xml:space="preserve"> использование в работе новых образовательных программ  и технологий (проектная деятельность, применение и</w:t>
      </w:r>
      <w:r>
        <w:rPr>
          <w:bCs/>
          <w:color w:val="000000"/>
        </w:rPr>
        <w:t xml:space="preserve">нформационных технологий и др.) для разностороннего развития ребенка, овладения двумя государственными языками Республики Татарстан; </w:t>
      </w:r>
    </w:p>
    <w:p w:rsidR="000147F2" w:rsidRDefault="0033239E">
      <w:pPr>
        <w:numPr>
          <w:ilvl w:val="0"/>
          <w:numId w:val="6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  <w:rPr>
          <w:bCs/>
          <w:color w:val="000000"/>
        </w:rPr>
      </w:pPr>
      <w:r>
        <w:rPr>
          <w:bCs/>
          <w:color w:val="000000"/>
        </w:rPr>
        <w:t>поиск новых подходов к анализу и содержанию образования детей дошкольного возраста (на основе формирования компетентностей</w:t>
      </w:r>
      <w:r>
        <w:rPr>
          <w:bCs/>
          <w:color w:val="000000"/>
        </w:rPr>
        <w:t>);</w:t>
      </w:r>
    </w:p>
    <w:p w:rsidR="000147F2" w:rsidRDefault="0033239E">
      <w:pPr>
        <w:numPr>
          <w:ilvl w:val="0"/>
          <w:numId w:val="6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</w:pPr>
      <w:r>
        <w:rPr>
          <w:bCs/>
          <w:color w:val="000000"/>
        </w:rPr>
        <w:t>совершенствование системы  здоровьесберегающей деятельности;</w:t>
      </w:r>
    </w:p>
    <w:p w:rsidR="000147F2" w:rsidRDefault="0033239E">
      <w:pPr>
        <w:numPr>
          <w:ilvl w:val="0"/>
          <w:numId w:val="6"/>
        </w:numPr>
        <w:shd w:val="clear" w:color="auto" w:fill="FFFFFF"/>
        <w:tabs>
          <w:tab w:val="left" w:pos="180"/>
        </w:tabs>
        <w:spacing w:line="276" w:lineRule="auto"/>
        <w:ind w:right="38"/>
        <w:jc w:val="both"/>
      </w:pPr>
      <w:r>
        <w:rPr>
          <w:bCs/>
          <w:color w:val="000000"/>
        </w:rPr>
        <w:t>информатизация дошкольного образования</w:t>
      </w:r>
    </w:p>
    <w:p w:rsidR="000147F2" w:rsidRDefault="000147F2">
      <w:pPr>
        <w:shd w:val="clear" w:color="auto" w:fill="FFFFFF"/>
        <w:tabs>
          <w:tab w:val="left" w:pos="180"/>
        </w:tabs>
        <w:spacing w:line="276" w:lineRule="auto"/>
        <w:ind w:left="360" w:right="38"/>
        <w:jc w:val="both"/>
      </w:pPr>
    </w:p>
    <w:p w:rsidR="000147F2" w:rsidRDefault="0033239E">
      <w:pPr>
        <w:shd w:val="clear" w:color="auto" w:fill="FFFFFF"/>
        <w:spacing w:line="276" w:lineRule="auto"/>
        <w:ind w:firstLine="709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Ведущие направления деятельности детского сада</w:t>
      </w:r>
    </w:p>
    <w:p w:rsidR="000147F2" w:rsidRDefault="000147F2">
      <w:pPr>
        <w:shd w:val="clear" w:color="auto" w:fill="FFFFFF"/>
        <w:spacing w:line="276" w:lineRule="auto"/>
        <w:jc w:val="both"/>
      </w:pP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ind w:right="86"/>
        <w:jc w:val="both"/>
      </w:pPr>
      <w:r>
        <w:rPr>
          <w:bCs/>
          <w:color w:val="000000"/>
        </w:rPr>
        <w:t xml:space="preserve"> Расширение способов и методов формирования ценностей семьи в области здоровьесберегающих технологий.</w:t>
      </w: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ind w:right="58"/>
        <w:jc w:val="both"/>
      </w:pPr>
      <w:r>
        <w:rPr>
          <w:bCs/>
          <w:color w:val="000000"/>
        </w:rPr>
        <w:t xml:space="preserve"> </w:t>
      </w:r>
      <w:r>
        <w:rPr>
          <w:bCs/>
          <w:color w:val="000000"/>
        </w:rPr>
        <w:t>Обеспечение современного качества дошкольного образования путем успешного внедрения компьютерного мониторинга.</w:t>
      </w: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ind w:right="67"/>
        <w:jc w:val="both"/>
      </w:pPr>
      <w:r>
        <w:rPr>
          <w:bCs/>
          <w:color w:val="000000"/>
        </w:rPr>
        <w:t xml:space="preserve">  Формирование технологической составляющей педагогической компетентности педагогов (внедрение современных приёмов и методов обучения, информатиз</w:t>
      </w:r>
      <w:r>
        <w:rPr>
          <w:bCs/>
          <w:color w:val="000000"/>
        </w:rPr>
        <w:t>ации образования).</w:t>
      </w: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ind w:right="72"/>
        <w:jc w:val="both"/>
      </w:pPr>
      <w:r>
        <w:rPr>
          <w:bCs/>
          <w:color w:val="000000"/>
        </w:rPr>
        <w:t xml:space="preserve">  Овладение педагогическим мониторингом: уточнение критериев оценки образовательной деятельности детей через поэтапное введение интегральной системы оценивания, внедрение современных методик определения результативности воспитания и обуч</w:t>
      </w:r>
      <w:r>
        <w:rPr>
          <w:bCs/>
          <w:color w:val="000000"/>
        </w:rPr>
        <w:t>ения.</w:t>
      </w: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ind w:right="86"/>
        <w:jc w:val="both"/>
      </w:pPr>
      <w:r>
        <w:rPr>
          <w:bCs/>
          <w:color w:val="000000"/>
        </w:rPr>
        <w:t xml:space="preserve">  Повышение профессионального мастерства педагогов  на базе детского сада и на курсах повышения квалификации</w:t>
      </w:r>
    </w:p>
    <w:p w:rsidR="000147F2" w:rsidRDefault="0033239E">
      <w:pPr>
        <w:numPr>
          <w:ilvl w:val="0"/>
          <w:numId w:val="28"/>
        </w:numPr>
        <w:shd w:val="clear" w:color="auto" w:fill="FFFFFF"/>
        <w:tabs>
          <w:tab w:val="left" w:pos="180"/>
        </w:tabs>
        <w:spacing w:line="276" w:lineRule="auto"/>
        <w:jc w:val="both"/>
        <w:rPr>
          <w:bCs/>
        </w:rPr>
      </w:pPr>
      <w:r>
        <w:rPr>
          <w:bCs/>
          <w:color w:val="000000"/>
        </w:rPr>
        <w:t xml:space="preserve"> </w:t>
      </w:r>
      <w:r>
        <w:rPr>
          <w:bCs/>
        </w:rPr>
        <w:t xml:space="preserve"> Развитие вариативных форм дошкольного образования.</w:t>
      </w:r>
    </w:p>
    <w:p w:rsidR="000147F2" w:rsidRDefault="000147F2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</w:rPr>
      </w:pPr>
    </w:p>
    <w:p w:rsidR="000147F2" w:rsidRDefault="0033239E">
      <w:pPr>
        <w:shd w:val="clear" w:color="auto" w:fill="FFFFFF"/>
        <w:tabs>
          <w:tab w:val="left" w:pos="180"/>
          <w:tab w:val="left" w:pos="360"/>
        </w:tabs>
        <w:spacing w:line="276" w:lineRule="auto"/>
        <w:jc w:val="center"/>
        <w:rPr>
          <w:b/>
          <w:bCs/>
          <w:color w:val="000000"/>
        </w:rPr>
      </w:pPr>
      <w:r>
        <w:rPr>
          <w:b/>
        </w:rPr>
        <w:t>Основные задачи</w:t>
      </w:r>
      <w:r>
        <w:t xml:space="preserve"> </w:t>
      </w:r>
      <w:r>
        <w:rPr>
          <w:b/>
          <w:bCs/>
          <w:color w:val="000000"/>
        </w:rPr>
        <w:t>деятельности детского сада:</w:t>
      </w:r>
    </w:p>
    <w:p w:rsidR="000147F2" w:rsidRDefault="000147F2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  <w:bCs/>
          <w:color w:val="000000"/>
          <w:sz w:val="16"/>
          <w:szCs w:val="16"/>
        </w:rPr>
      </w:pPr>
    </w:p>
    <w:p w:rsidR="000147F2" w:rsidRDefault="0033239E">
      <w:pPr>
        <w:jc w:val="both"/>
      </w:pPr>
      <w:r>
        <w:t xml:space="preserve">1. Оптимизация медико-социальных условий </w:t>
      </w:r>
      <w:r>
        <w:t>сохранения здоровья детей.</w:t>
      </w:r>
    </w:p>
    <w:p w:rsidR="000147F2" w:rsidRDefault="0033239E">
      <w:pPr>
        <w:jc w:val="both"/>
      </w:pPr>
      <w:r>
        <w:t>2. Обновление образовательного процесса посредством модернизации содержания, условий, технологий образования и воспитания.</w:t>
      </w:r>
    </w:p>
    <w:p w:rsidR="000147F2" w:rsidRDefault="0033239E">
      <w:pPr>
        <w:jc w:val="both"/>
      </w:pPr>
      <w:r>
        <w:t>3. Совершенствование профессиональной компетентности и инновационной культуры педагогов.</w:t>
      </w:r>
    </w:p>
    <w:p w:rsidR="000147F2" w:rsidRDefault="0033239E">
      <w:pPr>
        <w:jc w:val="both"/>
      </w:pPr>
      <w:r>
        <w:t>4. Оптимизация си</w:t>
      </w:r>
      <w:r>
        <w:t>стемы управления в учреждении.</w:t>
      </w:r>
    </w:p>
    <w:p w:rsidR="000147F2" w:rsidRDefault="0033239E">
      <w:pPr>
        <w:jc w:val="both"/>
      </w:pPr>
      <w:r>
        <w:t>5. Осуществление поиска новых организационных аспектов привлечения родителей к сотрудничеству с дошкольным образовательным учреждением.</w:t>
      </w:r>
    </w:p>
    <w:p w:rsidR="000147F2" w:rsidRDefault="0033239E">
      <w:pPr>
        <w:shd w:val="clear" w:color="auto" w:fill="FFFFFF"/>
        <w:tabs>
          <w:tab w:val="left" w:pos="180"/>
          <w:tab w:val="left" w:pos="360"/>
        </w:tabs>
        <w:jc w:val="both"/>
      </w:pPr>
      <w:r>
        <w:t>6. Обеспечение доступности дошкольного образования.</w:t>
      </w:r>
    </w:p>
    <w:p w:rsidR="000147F2" w:rsidRDefault="000147F2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</w:pPr>
    </w:p>
    <w:p w:rsidR="000147F2" w:rsidRDefault="0033239E">
      <w:pPr>
        <w:shd w:val="clear" w:color="auto" w:fill="FFFFFF"/>
        <w:tabs>
          <w:tab w:val="left" w:pos="180"/>
          <w:tab w:val="left" w:pos="360"/>
        </w:tabs>
        <w:spacing w:line="276" w:lineRule="auto"/>
        <w:jc w:val="center"/>
        <w:rPr>
          <w:b/>
        </w:rPr>
      </w:pPr>
      <w:r>
        <w:rPr>
          <w:b/>
          <w:lang w:val="en-US"/>
        </w:rPr>
        <w:t>V</w:t>
      </w:r>
      <w:r>
        <w:rPr>
          <w:b/>
        </w:rPr>
        <w:t>.ЭТАПЫ РЕАЛИЗАЦИИ ПРОГРАММЫ</w:t>
      </w:r>
    </w:p>
    <w:p w:rsidR="000147F2" w:rsidRDefault="000147F2">
      <w:pPr>
        <w:shd w:val="clear" w:color="auto" w:fill="FFFFFF"/>
        <w:tabs>
          <w:tab w:val="left" w:pos="180"/>
          <w:tab w:val="left" w:pos="360"/>
        </w:tabs>
        <w:spacing w:line="276" w:lineRule="auto"/>
        <w:jc w:val="both"/>
        <w:rPr>
          <w:b/>
        </w:rPr>
      </w:pPr>
    </w:p>
    <w:p w:rsidR="000147F2" w:rsidRDefault="0033239E">
      <w:pPr>
        <w:jc w:val="both"/>
      </w:pPr>
      <w:r>
        <w:rPr>
          <w:b/>
        </w:rPr>
        <w:t>1 этап</w:t>
      </w:r>
      <w:r>
        <w:t xml:space="preserve"> (2014 –2015 гг.) – организационно-мобилизационный:</w:t>
      </w:r>
      <w:r>
        <w:rPr>
          <w:rStyle w:val="apple-converted-space"/>
        </w:rPr>
        <w:t xml:space="preserve"> </w:t>
      </w:r>
      <w:r>
        <w:t>диагностика имеющихся ресурсов, разработка основных мероприятий Программы, подготовка соответствующих условий для ее реализации и начало выполнения Программы.</w:t>
      </w:r>
    </w:p>
    <w:p w:rsidR="000147F2" w:rsidRDefault="0033239E">
      <w:pPr>
        <w:jc w:val="both"/>
      </w:pPr>
      <w:r>
        <w:rPr>
          <w:b/>
        </w:rPr>
        <w:t>2 этап</w:t>
      </w:r>
      <w:r>
        <w:t xml:space="preserve"> (2015 –2016) – экспертно - поисковый:</w:t>
      </w:r>
      <w:r>
        <w:rPr>
          <w:rStyle w:val="apple-converted-space"/>
        </w:rPr>
        <w:t xml:space="preserve"> </w:t>
      </w:r>
      <w:r>
        <w:t>практическая реализация стратегических задач Программы.</w:t>
      </w:r>
    </w:p>
    <w:p w:rsidR="000147F2" w:rsidRDefault="0033239E">
      <w:pPr>
        <w:shd w:val="clear" w:color="auto" w:fill="FFFFFF"/>
        <w:tabs>
          <w:tab w:val="left" w:pos="180"/>
          <w:tab w:val="left" w:pos="360"/>
        </w:tabs>
        <w:jc w:val="both"/>
      </w:pPr>
      <w:r>
        <w:rPr>
          <w:b/>
        </w:rPr>
        <w:t>3 этап</w:t>
      </w:r>
      <w:r>
        <w:t xml:space="preserve"> (2016-2018) – итогово - обобщающий:</w:t>
      </w:r>
      <w:r>
        <w:rPr>
          <w:rStyle w:val="apple-converted-space"/>
        </w:rPr>
        <w:t xml:space="preserve"> </w:t>
      </w:r>
      <w:r>
        <w:t xml:space="preserve">подведение итогов и соотнесение результатов деятельности с целями и задачами по основным направлениям реализации Программы, распространение их результатов и </w:t>
      </w:r>
      <w:r>
        <w:t>разработку Программы развития на следующий период.</w:t>
      </w:r>
    </w:p>
    <w:p w:rsidR="000147F2" w:rsidRDefault="000147F2">
      <w:pPr>
        <w:shd w:val="clear" w:color="auto" w:fill="FFFFFF"/>
        <w:spacing w:line="276" w:lineRule="auto"/>
        <w:ind w:firstLine="709"/>
        <w:jc w:val="center"/>
        <w:rPr>
          <w:b/>
          <w:bCs/>
          <w:color w:val="000000"/>
        </w:rPr>
      </w:pPr>
    </w:p>
    <w:p w:rsidR="000147F2" w:rsidRDefault="0033239E">
      <w:pPr>
        <w:pStyle w:val="af5"/>
        <w:numPr>
          <w:ilvl w:val="1"/>
          <w:numId w:val="3"/>
        </w:numPr>
        <w:shd w:val="clear" w:color="auto" w:fill="FFFFFF"/>
        <w:rPr>
          <w:rFonts w:ascii="Times New Roman" w:hAnsi="Times New Roman"/>
          <w:b/>
          <w:bCs/>
          <w:color w:val="000000"/>
        </w:rPr>
      </w:pPr>
      <w:r>
        <w:rPr>
          <w:rFonts w:ascii="Times New Roman" w:hAnsi="Times New Roman"/>
          <w:b/>
          <w:bCs/>
          <w:color w:val="000000"/>
        </w:rPr>
        <w:t>ПЛАН ДЕЯТЕЛЬНОСТИ ПО РЕАЛИЗАЦИИ ПРОГРАММЫ  (ПРОЕКТЫ)</w:t>
      </w:r>
    </w:p>
    <w:p w:rsidR="000147F2" w:rsidRDefault="0033239E">
      <w:pPr>
        <w:tabs>
          <w:tab w:val="left" w:pos="5580"/>
        </w:tabs>
        <w:spacing w:line="276" w:lineRule="auto"/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56" behindDoc="0" locked="0" layoutInCell="1" allowOverlap="1">
                <wp:simplePos x="0" y="0"/>
                <wp:positionH relativeFrom="margin">
                  <wp:posOffset>-25400</wp:posOffset>
                </wp:positionH>
                <wp:positionV relativeFrom="paragraph">
                  <wp:posOffset>15875</wp:posOffset>
                </wp:positionV>
                <wp:extent cx="6286500" cy="5087620"/>
                <wp:effectExtent l="0" t="0" r="0" b="0"/>
                <wp:wrapSquare wrapText="bothSides"/>
                <wp:docPr id="1" name="Врезка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0" cy="50876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9900" w:type="dxa"/>
                              <w:tblInd w:w="40" w:type="dxa"/>
                              <w:tblBorders>
                                <w:top w:val="single" w:sz="6" w:space="0" w:color="00000A"/>
                                <w:left w:val="single" w:sz="6" w:space="0" w:color="00000A"/>
                                <w:right w:val="single" w:sz="6" w:space="0" w:color="00000A"/>
                                <w:insideV w:val="single" w:sz="6" w:space="0" w:color="00000A"/>
                              </w:tblBorders>
                              <w:tblCellMar>
                                <w:left w:w="32" w:type="dxa"/>
                                <w:right w:w="4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339"/>
                              <w:gridCol w:w="4645"/>
                              <w:gridCol w:w="992"/>
                              <w:gridCol w:w="993"/>
                              <w:gridCol w:w="931"/>
                            </w:tblGrid>
                            <w:tr w:rsidR="000147F2">
                              <w:trPr>
                                <w:trHeight w:val="326"/>
                              </w:trPr>
                              <w:tc>
                                <w:tcPr>
                                  <w:tcW w:w="2339" w:type="dxa"/>
                                  <w:vMerge w:val="restart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Проект 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  <w:vAlign w:val="bottom"/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Направление развития</w:t>
                                  </w:r>
                                </w:p>
                              </w:tc>
                              <w:tc>
                                <w:tcPr>
                                  <w:tcW w:w="2916" w:type="dxa"/>
                                  <w:gridSpan w:val="3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Период реализации, годы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326"/>
                              </w:trPr>
                              <w:tc>
                                <w:tcPr>
                                  <w:tcW w:w="2339" w:type="dxa"/>
                                  <w:vMerge/>
                                  <w:tcBorders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  <w:vAlign w:val="center"/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Содержательные характеристики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  <w:vAlign w:val="center"/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2014-2015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2015–2016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2016–2018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326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3402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r>
                                    <w:t xml:space="preserve">1. Программное </w:t>
                                  </w:r>
                                  <w:r>
                                    <w:t>обеспечение, методики, технологии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Создание и внедрение в практику образовательной программы ДОУ в соответствии с требованиями  ФГОС.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Обновление основных и дополнительных образовательных программ</w:t>
                                  </w: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.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Внедрение технологий проектной деятельности.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 xml:space="preserve">Внедрение в </w:t>
                                  </w: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образовательный процесс УМК по обучению двум государственным языкам РТ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Реализация УМК по обучению детей двум государственным языкам РТ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 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 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 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 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 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845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2. Информатизация дошкольного образования 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Внедрение информационных </w:t>
                                  </w:r>
                                  <w:r>
                                    <w:t>технологий в образовательный и управленческий процесс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6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969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3. Здоровье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сберегающие технологии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Внедрение здоровьесберегающих технологий в педагогический процесс ДОУ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6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797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5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4. Безопасность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образовательного процесса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5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Укрепление материально-технической базы</w:t>
                                  </w:r>
                                  <w:r>
                                    <w:t xml:space="preserve"> детского сада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5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5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5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729"/>
                              </w:trPr>
                              <w:tc>
                                <w:tcPr>
                                  <w:tcW w:w="2339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5. Кадровая политика</w:t>
                                  </w:r>
                                </w:p>
                              </w:tc>
                              <w:tc>
                                <w:tcPr>
                                  <w:tcW w:w="4645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bCs/>
                                      <w:color w:val="000000"/>
                                    </w:rPr>
                                    <w:t>Повышение профессионального мастерства педагогов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931" w:type="dxa"/>
                                  <w:tcBorders>
                                    <w:top w:val="single" w:sz="4" w:space="0" w:color="00000A"/>
                                    <w:left w:val="single" w:sz="6" w:space="0" w:color="00000A"/>
                                    <w:bottom w:val="single" w:sz="4" w:space="0" w:color="00000A"/>
                                    <w:right w:val="single" w:sz="6" w:space="0" w:color="00000A"/>
                                  </w:tcBorders>
                                  <w:shd w:val="clear" w:color="auto" w:fill="FFFFFF"/>
                                  <w:tcMar>
                                    <w:left w:w="32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*</w:t>
                                  </w:r>
                                </w:p>
                              </w:tc>
                            </w:tr>
                          </w:tbl>
                          <w:p w:rsidR="00000000" w:rsidRDefault="0033239E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Врезка3" o:spid="_x0000_s1026" type="#_x0000_t202" style="position:absolute;margin-left:-2pt;margin-top:1.25pt;width:495pt;height:400.6pt;z-index: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" filled="f" stroked="f">
                <v:textbox style="mso-fit-shape-to-text:t" inset="0,0,0,0">
                  <w:txbxContent>
                    <w:tbl>
                      <w:tblPr>
                        <w:tblW w:w="9900" w:type="dxa"/>
                        <w:tblInd w:w="40" w:type="dxa"/>
                        <w:tblBorders>
                          <w:top w:val="single" w:sz="6" w:space="0" w:color="00000A"/>
                          <w:left w:val="single" w:sz="6" w:space="0" w:color="00000A"/>
                          <w:right w:val="single" w:sz="6" w:space="0" w:color="00000A"/>
                          <w:insideV w:val="single" w:sz="6" w:space="0" w:color="00000A"/>
                        </w:tblBorders>
                        <w:tblCellMar>
                          <w:left w:w="32" w:type="dxa"/>
                          <w:right w:w="4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339"/>
                        <w:gridCol w:w="4645"/>
                        <w:gridCol w:w="992"/>
                        <w:gridCol w:w="993"/>
                        <w:gridCol w:w="931"/>
                      </w:tblGrid>
                      <w:tr w:rsidR="000147F2">
                        <w:trPr>
                          <w:trHeight w:val="326"/>
                        </w:trPr>
                        <w:tc>
                          <w:tcPr>
                            <w:tcW w:w="2339" w:type="dxa"/>
                            <w:vMerge w:val="restart"/>
                            <w:tcBorders>
                              <w:top w:val="single" w:sz="6" w:space="0" w:color="00000A"/>
                              <w:left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Проект 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  <w:vAlign w:val="bottom"/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Направление развития</w:t>
                            </w:r>
                          </w:p>
                        </w:tc>
                        <w:tc>
                          <w:tcPr>
                            <w:tcW w:w="2916" w:type="dxa"/>
                            <w:gridSpan w:val="3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Период реализации, годы</w:t>
                            </w:r>
                          </w:p>
                        </w:tc>
                      </w:tr>
                      <w:tr w:rsidR="000147F2">
                        <w:trPr>
                          <w:trHeight w:val="326"/>
                        </w:trPr>
                        <w:tc>
                          <w:tcPr>
                            <w:tcW w:w="2339" w:type="dxa"/>
                            <w:vMerge/>
                            <w:tcBorders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  <w:vAlign w:val="center"/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Содержательные характеристики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  <w:vAlign w:val="center"/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2014-2015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2015–2016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2016–2018</w:t>
                            </w:r>
                          </w:p>
                        </w:tc>
                      </w:tr>
                      <w:tr w:rsidR="000147F2">
                        <w:trPr>
                          <w:trHeight w:val="326"/>
                        </w:trPr>
                        <w:tc>
                          <w:tcPr>
                            <w:tcW w:w="2339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6</w:t>
                            </w:r>
                          </w:p>
                        </w:tc>
                      </w:tr>
                      <w:tr w:rsidR="000147F2">
                        <w:trPr>
                          <w:trHeight w:val="3402"/>
                        </w:trPr>
                        <w:tc>
                          <w:tcPr>
                            <w:tcW w:w="2339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r>
                              <w:t xml:space="preserve">1. Программное </w:t>
                            </w:r>
                            <w:r>
                              <w:t>обеспечение, методики, технологии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Создание и внедрение в практику образовательной программы ДОУ в соответствии с требованиями  ФГОС.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Обновление основных и дополнительных образовательных программ</w:t>
                            </w:r>
                            <w:r>
                              <w:rPr>
                                <w:bCs/>
                                <w:color w:val="000000"/>
                              </w:rPr>
                              <w:t>.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Внедрение технологий проектной деятельности.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 xml:space="preserve">Внедрение в </w:t>
                            </w:r>
                            <w:r>
                              <w:rPr>
                                <w:bCs/>
                                <w:color w:val="000000"/>
                              </w:rPr>
                              <w:t>образовательный процесс УМК по обучению двум государственным языкам РТ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Реализация УМК по обучению детей двум государственным языкам РТ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 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 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 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</w:tr>
                      <w:tr w:rsidR="000147F2">
                        <w:trPr>
                          <w:trHeight w:val="845"/>
                        </w:trPr>
                        <w:tc>
                          <w:tcPr>
                            <w:tcW w:w="2339" w:type="dxa"/>
                            <w:tcBorders>
                              <w:top w:val="single" w:sz="4" w:space="0" w:color="00000A"/>
                              <w:left w:val="single" w:sz="6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2. Информатизация дошкольного образования 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Внедрение информационных </w:t>
                            </w:r>
                            <w:r>
                              <w:t>технологий в образовательный и управленческий процесс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6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</w:tr>
                      <w:tr w:rsidR="000147F2">
                        <w:trPr>
                          <w:trHeight w:val="969"/>
                        </w:trPr>
                        <w:tc>
                          <w:tcPr>
                            <w:tcW w:w="2339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3. Здоровье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сберегающие технологии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Внедрение здоровьесберегающих технологий в педагогический процесс ДОУ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6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</w:tr>
                      <w:tr w:rsidR="000147F2">
                        <w:trPr>
                          <w:trHeight w:val="797"/>
                        </w:trPr>
                        <w:tc>
                          <w:tcPr>
                            <w:tcW w:w="233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5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4. Безопасность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образовательного процесса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5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Укрепление материально-технической базы</w:t>
                            </w:r>
                            <w:r>
                              <w:t xml:space="preserve"> детского сада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5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5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5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</w:tr>
                      <w:tr w:rsidR="000147F2">
                        <w:trPr>
                          <w:trHeight w:val="729"/>
                        </w:trPr>
                        <w:tc>
                          <w:tcPr>
                            <w:tcW w:w="2339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5. Кадровая политика</w:t>
                            </w:r>
                          </w:p>
                        </w:tc>
                        <w:tc>
                          <w:tcPr>
                            <w:tcW w:w="4645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bCs/>
                                <w:color w:val="000000"/>
                              </w:rPr>
                              <w:t>Повышение профессионального мастерства педагогов</w:t>
                            </w:r>
                          </w:p>
                        </w:tc>
                        <w:tc>
                          <w:tcPr>
                            <w:tcW w:w="992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  <w:tc>
                          <w:tcPr>
                            <w:tcW w:w="931" w:type="dxa"/>
                            <w:tcBorders>
                              <w:top w:val="single" w:sz="4" w:space="0" w:color="00000A"/>
                              <w:left w:val="single" w:sz="6" w:space="0" w:color="00000A"/>
                              <w:bottom w:val="single" w:sz="4" w:space="0" w:color="00000A"/>
                              <w:right w:val="single" w:sz="6" w:space="0" w:color="00000A"/>
                            </w:tcBorders>
                            <w:shd w:val="clear" w:color="auto" w:fill="FFFFFF"/>
                            <w:tcMar>
                              <w:left w:w="32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*</w:t>
                            </w:r>
                          </w:p>
                        </w:tc>
                      </w:tr>
                    </w:tbl>
                    <w:p w:rsidR="00000000" w:rsidRDefault="0033239E"/>
                  </w:txbxContent>
                </v:textbox>
                <w10:wrap type="square" anchorx="margin"/>
              </v:shape>
            </w:pict>
          </mc:Fallback>
        </mc:AlternateContent>
      </w:r>
    </w:p>
    <w:p w:rsidR="000147F2" w:rsidRDefault="0033239E">
      <w:pPr>
        <w:tabs>
          <w:tab w:val="left" w:pos="5580"/>
        </w:tabs>
        <w:spacing w:line="276" w:lineRule="auto"/>
        <w:ind w:firstLine="720"/>
        <w:jc w:val="center"/>
        <w:rPr>
          <w:b/>
        </w:rPr>
      </w:pPr>
      <w:r>
        <w:rPr>
          <w:b/>
        </w:rPr>
        <w:t>6.1. Проект 1. Программное обеспечение, методики, технологии</w:t>
      </w:r>
    </w:p>
    <w:p w:rsidR="000147F2" w:rsidRDefault="0033239E">
      <w:pPr>
        <w:spacing w:line="276" w:lineRule="auto"/>
        <w:ind w:firstLine="720"/>
        <w:jc w:val="both"/>
      </w:pPr>
      <w:r>
        <w:t xml:space="preserve">Содержание образовательного процесса в дошкольном образовательном учреждении определяется </w:t>
      </w:r>
      <w:r>
        <w:rPr>
          <w:iCs/>
        </w:rPr>
        <w:t>образовательной программой детского сада, разработанной, принятой и реализуемой в соответствии с федеральными государственными требованиями к структуре основной общеобразовательной программы дошкольного</w:t>
      </w:r>
      <w:r>
        <w:t xml:space="preserve"> </w:t>
      </w:r>
      <w:r>
        <w:rPr>
          <w:iCs/>
        </w:rPr>
        <w:t>образования и условиям ее реализации, с учетом особен</w:t>
      </w:r>
      <w:r>
        <w:rPr>
          <w:iCs/>
        </w:rPr>
        <w:t xml:space="preserve">ностей психофизического развития и возможностей детей - воспитанников  </w:t>
      </w:r>
      <w:r>
        <w:t>МБДОУ «Старописьмянский детский сад общеразвивающего вида »</w:t>
      </w:r>
      <w:r>
        <w:rPr>
          <w:iCs/>
        </w:rPr>
        <w:t>.</w:t>
      </w:r>
    </w:p>
    <w:p w:rsidR="000147F2" w:rsidRDefault="000147F2">
      <w:pPr>
        <w:spacing w:line="276" w:lineRule="auto"/>
        <w:ind w:firstLine="720"/>
        <w:jc w:val="both"/>
        <w:rPr>
          <w:sz w:val="16"/>
          <w:szCs w:val="16"/>
        </w:rPr>
      </w:pPr>
    </w:p>
    <w:p w:rsidR="000147F2" w:rsidRDefault="0033239E">
      <w:pPr>
        <w:spacing w:line="276" w:lineRule="auto"/>
        <w:ind w:right="-136" w:firstLine="708"/>
        <w:jc w:val="both"/>
      </w:pPr>
      <w:r>
        <w:rPr>
          <w:b/>
        </w:rPr>
        <w:t xml:space="preserve">Проблема: </w:t>
      </w:r>
      <w:r>
        <w:t>Объективная необходимость переориентировать педагогов на приоритет совместной и самостоятельной деятельности дете</w:t>
      </w:r>
      <w:r>
        <w:t>й, использование инновационных программ и технологий в решении данной проблемы.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rPr>
          <w:b/>
        </w:rPr>
        <w:t>Цел</w:t>
      </w:r>
      <w:r>
        <w:t xml:space="preserve">ь: обучение педагогов МБДОУ «Старописьмянский детский сад общеразвивающего вида » технологиям проектирования и естественного включения семьи в проектную деятельность. 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rPr>
          <w:b/>
        </w:rPr>
        <w:t>Задачи</w:t>
      </w:r>
      <w:r>
        <w:t>:</w:t>
      </w:r>
    </w:p>
    <w:p w:rsidR="000147F2" w:rsidRDefault="0033239E">
      <w:pPr>
        <w:tabs>
          <w:tab w:val="left" w:pos="6840"/>
        </w:tabs>
        <w:spacing w:line="276" w:lineRule="auto"/>
        <w:ind w:firstLine="720"/>
        <w:jc w:val="both"/>
      </w:pPr>
      <w:r>
        <w:t>1. Переориентировать педагогов на приоритет совместной и самостоятельной деятельности ребенка, обучить педагогов методам вовлечения семей в проектную деятельность. Разработать методическое сопровождение по внедрению проектной деятельности.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t>2. Вовле</w:t>
      </w:r>
      <w:r>
        <w:t>кать родителей в построение индивидуального образовательного маршрута ребенка, посредством постоянного их информирования.</w:t>
      </w:r>
    </w:p>
    <w:p w:rsidR="000147F2" w:rsidRDefault="0033239E">
      <w:pPr>
        <w:tabs>
          <w:tab w:val="left" w:pos="6840"/>
        </w:tabs>
        <w:spacing w:line="276" w:lineRule="auto"/>
        <w:ind w:firstLine="720"/>
        <w:jc w:val="both"/>
      </w:pPr>
      <w:r>
        <w:t xml:space="preserve">3. Развивать социальное партнерство в процессе вовлечения детей дошкольного возраста </w:t>
      </w:r>
      <w:r>
        <w:lastRenderedPageBreak/>
        <w:t>в проектную деятельность.</w:t>
      </w:r>
    </w:p>
    <w:p w:rsidR="000147F2" w:rsidRDefault="0033239E">
      <w:pPr>
        <w:tabs>
          <w:tab w:val="left" w:pos="6840"/>
        </w:tabs>
        <w:spacing w:line="276" w:lineRule="auto"/>
        <w:ind w:firstLine="720"/>
        <w:jc w:val="both"/>
      </w:pPr>
      <w:r>
        <w:t>4. Организовать эффекти</w:t>
      </w:r>
      <w:r>
        <w:t>вное сетевое взаимодействие с партнерами детского сада посредством Интернета.</w:t>
      </w:r>
    </w:p>
    <w:p w:rsidR="000147F2" w:rsidRDefault="000147F2">
      <w:pPr>
        <w:tabs>
          <w:tab w:val="left" w:pos="6840"/>
        </w:tabs>
        <w:spacing w:line="276" w:lineRule="auto"/>
        <w:ind w:firstLine="720"/>
        <w:jc w:val="both"/>
        <w:rPr>
          <w:sz w:val="16"/>
          <w:szCs w:val="16"/>
        </w:rPr>
      </w:pPr>
    </w:p>
    <w:tbl>
      <w:tblPr>
        <w:tblW w:w="1045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448"/>
        <w:gridCol w:w="4054"/>
        <w:gridCol w:w="1558"/>
        <w:gridCol w:w="2126"/>
        <w:gridCol w:w="2270"/>
      </w:tblGrid>
      <w:tr w:rsidR="000147F2">
        <w:trPr>
          <w:trHeight w:val="478"/>
        </w:trPr>
        <w:tc>
          <w:tcPr>
            <w:tcW w:w="44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spacing w:line="276" w:lineRule="auto"/>
              <w:jc w:val="both"/>
            </w:pPr>
          </w:p>
        </w:tc>
        <w:tc>
          <w:tcPr>
            <w:tcW w:w="405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Мероприятия проекта</w:t>
            </w:r>
          </w:p>
        </w:tc>
        <w:tc>
          <w:tcPr>
            <w:tcW w:w="15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Этапы, сроки их выполнения</w:t>
            </w:r>
          </w:p>
        </w:tc>
        <w:tc>
          <w:tcPr>
            <w:tcW w:w="439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0"/>
              </w:tabs>
              <w:jc w:val="both"/>
            </w:pPr>
            <w: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0147F2">
        <w:trPr>
          <w:trHeight w:val="835"/>
        </w:trPr>
        <w:tc>
          <w:tcPr>
            <w:tcW w:w="44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spacing w:line="276" w:lineRule="auto"/>
              <w:jc w:val="both"/>
            </w:pPr>
          </w:p>
        </w:tc>
        <w:tc>
          <w:tcPr>
            <w:tcW w:w="405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jc w:val="both"/>
            </w:pPr>
          </w:p>
        </w:tc>
        <w:tc>
          <w:tcPr>
            <w:tcW w:w="155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jc w:val="both"/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Источники </w:t>
            </w:r>
            <w:r>
              <w:t>финансирования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Исполнители</w:t>
            </w: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1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Создание основной общеобразовательной программы ДОУ в соответствии с требованиями ФГОС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Творческая группа по разработке ООП</w:t>
            </w: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2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Создание и апробация системы итогового, промежуточного контроля и  системы мониторинга 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2014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Заведующий </w:t>
            </w:r>
          </w:p>
          <w:p w:rsidR="000147F2" w:rsidRDefault="000147F2">
            <w:pPr>
              <w:jc w:val="both"/>
            </w:pP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3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Апробация и корректировка основной общеобразовательной программы в практике работы ДОУ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2014-2018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 xml:space="preserve">Заведующий </w:t>
            </w:r>
          </w:p>
          <w:p w:rsidR="000147F2" w:rsidRDefault="000147F2">
            <w:pPr>
              <w:jc w:val="both"/>
            </w:pP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4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Внедрение УМК по обучению детей двум государственным языкам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</w:t>
            </w:r>
          </w:p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0147F2">
            <w:pPr>
              <w:tabs>
                <w:tab w:val="left" w:pos="6840"/>
              </w:tabs>
              <w:jc w:val="both"/>
            </w:pP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Заведующий </w:t>
            </w: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воспитатель</w:t>
            </w: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5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Педсовет: «Профессиональная компетентность воспитателей - условие эффективной деятельности ДОУ в целом»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2017г.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</w:t>
            </w:r>
            <w:r>
              <w:t xml:space="preserve">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воспитатель</w:t>
            </w:r>
          </w:p>
          <w:p w:rsidR="000147F2" w:rsidRDefault="000147F2">
            <w:pPr>
              <w:jc w:val="both"/>
            </w:pPr>
          </w:p>
        </w:tc>
      </w:tr>
      <w:tr w:rsidR="000147F2">
        <w:trPr>
          <w:trHeight w:val="525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6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Семинар-практикум «Новые подходы в обучении детей двум государственным языкам в ДОУ. Воспитание у детей этики межнационального общения»  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2016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  <w:rPr>
                <w:color w:val="0000FF"/>
              </w:rPr>
            </w:pPr>
            <w:r>
              <w:t>Воспитатель по обучению тат.языку</w:t>
            </w:r>
          </w:p>
        </w:tc>
      </w:tr>
      <w:tr w:rsidR="000147F2">
        <w:trPr>
          <w:trHeight w:val="143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8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Мастер-класс для родителей </w:t>
            </w:r>
            <w:r>
              <w:t xml:space="preserve"> по проекту «Мой дом»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2016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Воспитатель по обучению тат.языку</w:t>
            </w:r>
          </w:p>
        </w:tc>
      </w:tr>
      <w:tr w:rsidR="000147F2">
        <w:trPr>
          <w:trHeight w:val="143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jc w:val="both"/>
            </w:pPr>
            <w:r>
              <w:t>9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Новые массовые формы  работы в  совместном сотрудничестве детей, родителей и педагогов. 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2014 - 2018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Педагоги</w:t>
            </w:r>
          </w:p>
        </w:tc>
      </w:tr>
      <w:tr w:rsidR="000147F2">
        <w:trPr>
          <w:trHeight w:val="143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ind w:right="-51"/>
              <w:jc w:val="both"/>
            </w:pPr>
            <w:r>
              <w:t>10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  <w:rPr>
                <w:bCs/>
              </w:rPr>
            </w:pPr>
            <w:r>
              <w:t xml:space="preserve">Обновление основных и </w:t>
            </w:r>
            <w:r>
              <w:t>дополнительных образовательных программ</w:t>
            </w:r>
            <w:r>
              <w:rPr>
                <w:bCs/>
              </w:rPr>
              <w:t>.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rPr>
                <w:lang w:val="en-US"/>
              </w:rPr>
              <w:t>201</w:t>
            </w:r>
            <w:r>
              <w:t>4</w:t>
            </w:r>
            <w:r>
              <w:rPr>
                <w:lang w:val="en-US"/>
              </w:rPr>
              <w:t>-201</w:t>
            </w:r>
            <w:r>
              <w:t>8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Заведующий </w:t>
            </w:r>
          </w:p>
          <w:p w:rsidR="000147F2" w:rsidRDefault="0033239E">
            <w:pPr>
              <w:jc w:val="both"/>
            </w:pPr>
            <w:r>
              <w:t>воспитатели</w:t>
            </w:r>
          </w:p>
        </w:tc>
      </w:tr>
      <w:tr w:rsidR="000147F2">
        <w:trPr>
          <w:trHeight w:val="143"/>
        </w:trPr>
        <w:tc>
          <w:tcPr>
            <w:tcW w:w="4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spacing w:line="276" w:lineRule="auto"/>
              <w:ind w:right="-51"/>
              <w:jc w:val="both"/>
            </w:pPr>
            <w:r>
              <w:t>11</w:t>
            </w:r>
          </w:p>
        </w:tc>
        <w:tc>
          <w:tcPr>
            <w:tcW w:w="40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Создание папки «Скорая помощь воспитателю»</w:t>
            </w:r>
          </w:p>
        </w:tc>
        <w:tc>
          <w:tcPr>
            <w:tcW w:w="15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r>
              <w:t>Без  финанси- рования</w:t>
            </w:r>
          </w:p>
        </w:tc>
        <w:tc>
          <w:tcPr>
            <w:tcW w:w="2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Педагоги</w:t>
            </w:r>
          </w:p>
        </w:tc>
      </w:tr>
    </w:tbl>
    <w:p w:rsidR="000147F2" w:rsidRDefault="000147F2">
      <w:pPr>
        <w:spacing w:line="276" w:lineRule="auto"/>
        <w:jc w:val="both"/>
        <w:rPr>
          <w:b/>
        </w:rPr>
      </w:pPr>
    </w:p>
    <w:p w:rsidR="000147F2" w:rsidRDefault="0033239E">
      <w:pPr>
        <w:spacing w:line="276" w:lineRule="auto"/>
        <w:rPr>
          <w:b/>
        </w:rPr>
      </w:pPr>
      <w:r>
        <w:rPr>
          <w:b/>
        </w:rPr>
        <w:t xml:space="preserve">                        Ожидаемый результат: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 xml:space="preserve">оптимизация условий </w:t>
      </w:r>
      <w:r>
        <w:t>организации воспитательно-образовательного процесса в ДОУ (развивающая среда, методическое сопровождение и др.);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>повышение качества управления ДОУ;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 xml:space="preserve">совершенствование профессионального мастерства педагогов с внедрением наиболее активных форм и методов </w:t>
      </w:r>
      <w:r>
        <w:t>работы;</w:t>
      </w:r>
    </w:p>
    <w:p w:rsidR="000147F2" w:rsidRDefault="0033239E">
      <w:pPr>
        <w:numPr>
          <w:ilvl w:val="0"/>
          <w:numId w:val="5"/>
        </w:numPr>
        <w:spacing w:line="276" w:lineRule="auto"/>
        <w:ind w:left="0"/>
        <w:jc w:val="both"/>
      </w:pPr>
      <w:r>
        <w:t xml:space="preserve">построение воспитательно-образовательной работы в ДОУ в соответствии с основной образовательной программой </w:t>
      </w:r>
    </w:p>
    <w:p w:rsidR="000147F2" w:rsidRDefault="0033239E">
      <w:pPr>
        <w:pStyle w:val="af2"/>
        <w:numPr>
          <w:ilvl w:val="0"/>
          <w:numId w:val="5"/>
        </w:numPr>
        <w:spacing w:before="0" w:after="0" w:line="276" w:lineRule="auto"/>
        <w:ind w:left="0"/>
        <w:jc w:val="both"/>
      </w:pPr>
      <w:r>
        <w:lastRenderedPageBreak/>
        <w:t>Полное овладение педагогами методами и приемами работы по УМК.</w:t>
      </w:r>
    </w:p>
    <w:p w:rsidR="000147F2" w:rsidRDefault="0033239E">
      <w:pPr>
        <w:pStyle w:val="af2"/>
        <w:numPr>
          <w:ilvl w:val="0"/>
          <w:numId w:val="5"/>
        </w:numPr>
        <w:spacing w:before="0" w:after="0" w:line="276" w:lineRule="auto"/>
        <w:ind w:left="0"/>
        <w:jc w:val="both"/>
      </w:pPr>
      <w:r>
        <w:t xml:space="preserve"> Создать условия для общения детей на двух государственных языках Республики </w:t>
      </w:r>
      <w:r>
        <w:t>Татарстан.</w:t>
      </w:r>
    </w:p>
    <w:p w:rsidR="000147F2" w:rsidRDefault="0033239E">
      <w:pPr>
        <w:spacing w:line="276" w:lineRule="auto"/>
        <w:ind w:left="1494"/>
        <w:jc w:val="both"/>
        <w:rPr>
          <w:b/>
        </w:rPr>
      </w:pPr>
      <w:r>
        <w:t xml:space="preserve"> </w:t>
      </w:r>
      <w:r>
        <w:rPr>
          <w:b/>
        </w:rPr>
        <w:t xml:space="preserve">Социальный эффект: </w:t>
      </w:r>
    </w:p>
    <w:p w:rsidR="000147F2" w:rsidRDefault="0033239E">
      <w:pPr>
        <w:numPr>
          <w:ilvl w:val="0"/>
          <w:numId w:val="7"/>
        </w:numPr>
        <w:tabs>
          <w:tab w:val="left" w:pos="0"/>
          <w:tab w:val="left" w:pos="180"/>
        </w:tabs>
        <w:spacing w:line="276" w:lineRule="auto"/>
        <w:jc w:val="both"/>
        <w:rPr>
          <w:b/>
        </w:rPr>
      </w:pPr>
      <w:r>
        <w:t>Обучение родителей взаимодействию с ребенком дома.</w:t>
      </w:r>
    </w:p>
    <w:p w:rsidR="000147F2" w:rsidRDefault="000147F2">
      <w:pPr>
        <w:tabs>
          <w:tab w:val="left" w:pos="0"/>
        </w:tabs>
        <w:spacing w:line="276" w:lineRule="auto"/>
        <w:jc w:val="both"/>
        <w:rPr>
          <w:b/>
        </w:rPr>
      </w:pPr>
    </w:p>
    <w:p w:rsidR="000147F2" w:rsidRDefault="0033239E">
      <w:pPr>
        <w:tabs>
          <w:tab w:val="left" w:pos="6840"/>
        </w:tabs>
        <w:spacing w:line="276" w:lineRule="auto"/>
        <w:jc w:val="center"/>
        <w:rPr>
          <w:b/>
        </w:rPr>
      </w:pPr>
      <w:r>
        <w:rPr>
          <w:b/>
        </w:rPr>
        <w:t>6.2. Проект 2. Информатизация дошкольного образования</w:t>
      </w:r>
    </w:p>
    <w:p w:rsidR="000147F2" w:rsidRDefault="000147F2">
      <w:pPr>
        <w:tabs>
          <w:tab w:val="left" w:pos="6840"/>
        </w:tabs>
        <w:spacing w:line="276" w:lineRule="auto"/>
        <w:jc w:val="both"/>
        <w:rPr>
          <w:b/>
        </w:rPr>
      </w:pP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  <w:rPr>
          <w:color w:val="0000FF"/>
        </w:rPr>
      </w:pPr>
      <w:r>
        <w:rPr>
          <w:b/>
        </w:rPr>
        <w:t>Проблема:</w:t>
      </w:r>
      <w:r>
        <w:t xml:space="preserve"> Объективная необходимость в обработке большого объема управленческой и педагогической информации при осущес</w:t>
      </w:r>
      <w:r>
        <w:t xml:space="preserve">твлении личностно-ориентированной модели образования. Недооценка роли компьютерных технологий в решении этой проблемы. 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rPr>
          <w:b/>
        </w:rPr>
        <w:t>Цел</w:t>
      </w:r>
      <w:r>
        <w:t>ь: Повышение уровня профессионального мастерства сотрудников детского сада в применении ИКТ.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  <w:rPr>
          <w:b/>
        </w:rPr>
      </w:pPr>
      <w:r>
        <w:rPr>
          <w:b/>
        </w:rPr>
        <w:t>Задачи: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t>1. Разработать информационную мо</w:t>
      </w:r>
      <w:r>
        <w:t>дель и компьютерную технологию для управления качеством дошкольного образования.</w:t>
      </w:r>
    </w:p>
    <w:p w:rsidR="000147F2" w:rsidRDefault="0033239E">
      <w:pPr>
        <w:tabs>
          <w:tab w:val="left" w:pos="0"/>
        </w:tabs>
        <w:spacing w:line="276" w:lineRule="auto"/>
        <w:ind w:firstLine="720"/>
        <w:jc w:val="both"/>
      </w:pPr>
      <w:r>
        <w:t>2. Вовлекать родителей в построение индивидуального образовательного маршрута ребенка, посредством постоянного информирования.</w:t>
      </w:r>
    </w:p>
    <w:p w:rsidR="000147F2" w:rsidRDefault="0033239E">
      <w:pPr>
        <w:spacing w:line="276" w:lineRule="auto"/>
        <w:ind w:firstLine="720"/>
        <w:jc w:val="both"/>
      </w:pPr>
      <w:r>
        <w:t xml:space="preserve">3. Организовать эффективное сетевое </w:t>
      </w:r>
      <w:r>
        <w:t>взаимодействие.</w:t>
      </w:r>
    </w:p>
    <w:p w:rsidR="000147F2" w:rsidRDefault="0033239E">
      <w:pPr>
        <w:spacing w:line="276" w:lineRule="auto"/>
        <w:ind w:firstLine="720"/>
        <w:jc w:val="both"/>
      </w:pPr>
      <w:r>
        <w:t>4. Принять участие в районных, региональных конференциях по информационным технологиям.</w:t>
      </w:r>
    </w:p>
    <w:tbl>
      <w:tblPr>
        <w:tblW w:w="1059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457"/>
        <w:gridCol w:w="3850"/>
        <w:gridCol w:w="1461"/>
        <w:gridCol w:w="2133"/>
        <w:gridCol w:w="2697"/>
      </w:tblGrid>
      <w:tr w:rsidR="000147F2">
        <w:trPr>
          <w:trHeight w:val="483"/>
        </w:trPr>
        <w:tc>
          <w:tcPr>
            <w:tcW w:w="45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№</w:t>
            </w:r>
          </w:p>
        </w:tc>
        <w:tc>
          <w:tcPr>
            <w:tcW w:w="3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Мероприятия проекта</w:t>
            </w:r>
          </w:p>
        </w:tc>
        <w:tc>
          <w:tcPr>
            <w:tcW w:w="1216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Этапы, сроки их выполнения</w:t>
            </w:r>
          </w:p>
        </w:tc>
        <w:tc>
          <w:tcPr>
            <w:tcW w:w="493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7294"/>
              </w:tabs>
              <w:jc w:val="both"/>
            </w:pPr>
            <w:r>
              <w:t>Сведения об источниках, формах, механизмах, привлечения трудовых, материальных ресурсов для реализац</w:t>
            </w:r>
            <w:r>
              <w:t>ии проекта</w:t>
            </w:r>
          </w:p>
        </w:tc>
      </w:tr>
      <w:tr w:rsidR="000147F2">
        <w:trPr>
          <w:trHeight w:val="483"/>
        </w:trPr>
        <w:tc>
          <w:tcPr>
            <w:tcW w:w="45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jc w:val="both"/>
            </w:pPr>
          </w:p>
        </w:tc>
        <w:tc>
          <w:tcPr>
            <w:tcW w:w="39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jc w:val="both"/>
            </w:pPr>
          </w:p>
        </w:tc>
        <w:tc>
          <w:tcPr>
            <w:tcW w:w="1216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jc w:val="both"/>
            </w:pP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Источники финансирования 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Исполнители</w:t>
            </w:r>
          </w:p>
        </w:tc>
      </w:tr>
      <w:tr w:rsidR="000147F2">
        <w:trPr>
          <w:trHeight w:val="558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1.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Внедрение ИКТ в образовательный процесс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Без бюджетного финансирования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Заведующая ДОУ</w:t>
            </w:r>
          </w:p>
          <w:p w:rsidR="000147F2" w:rsidRDefault="000147F2">
            <w:pPr>
              <w:tabs>
                <w:tab w:val="left" w:pos="6840"/>
              </w:tabs>
              <w:jc w:val="both"/>
            </w:pPr>
          </w:p>
        </w:tc>
      </w:tr>
      <w:tr w:rsidR="000147F2">
        <w:trPr>
          <w:trHeight w:val="815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Создание электронных документов в образовании (Сайт ДОУ) на двух государственных языках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Без финансирования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воспитатель</w:t>
            </w:r>
          </w:p>
        </w:tc>
      </w:tr>
      <w:tr w:rsidR="000147F2">
        <w:trPr>
          <w:trHeight w:val="564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3.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Повышение квалификации педагогов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Бюджетное финансирование 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Заведующая ДОУ </w:t>
            </w:r>
          </w:p>
          <w:p w:rsidR="000147F2" w:rsidRDefault="000147F2">
            <w:pPr>
              <w:jc w:val="both"/>
            </w:pPr>
          </w:p>
        </w:tc>
      </w:tr>
      <w:tr w:rsidR="000147F2">
        <w:trPr>
          <w:trHeight w:val="558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4.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Организация эффективного сетевого взаимодействия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Бюджетное финансирование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Заведующая ДОУ </w:t>
            </w:r>
          </w:p>
          <w:p w:rsidR="000147F2" w:rsidRDefault="000147F2">
            <w:pPr>
              <w:jc w:val="both"/>
            </w:pPr>
          </w:p>
        </w:tc>
      </w:tr>
      <w:tr w:rsidR="000147F2">
        <w:trPr>
          <w:trHeight w:val="1234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5.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Оснащение необходимым </w:t>
            </w:r>
            <w:r>
              <w:t>оборудованием в соответствии с требованиями стратегии развития образования в РТ на 2010-2015г. «Киләчәк»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tabs>
                <w:tab w:val="left" w:pos="6840"/>
              </w:tabs>
              <w:jc w:val="both"/>
            </w:pPr>
          </w:p>
          <w:p w:rsidR="000147F2" w:rsidRDefault="0033239E">
            <w:pPr>
              <w:tabs>
                <w:tab w:val="left" w:pos="6840"/>
              </w:tabs>
              <w:jc w:val="both"/>
            </w:pPr>
            <w:r>
              <w:t>Бюджетное финансирование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Зав. хозяйством</w:t>
            </w:r>
          </w:p>
          <w:p w:rsidR="000147F2" w:rsidRDefault="000147F2">
            <w:pPr>
              <w:tabs>
                <w:tab w:val="left" w:pos="6840"/>
              </w:tabs>
              <w:jc w:val="both"/>
            </w:pPr>
          </w:p>
        </w:tc>
      </w:tr>
      <w:tr w:rsidR="000147F2">
        <w:trPr>
          <w:trHeight w:val="612"/>
        </w:trPr>
        <w:tc>
          <w:tcPr>
            <w:tcW w:w="45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6.</w:t>
            </w:r>
          </w:p>
        </w:tc>
        <w:tc>
          <w:tcPr>
            <w:tcW w:w="3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Регулярное обновление сайта ДОУ на двух государственных языках</w:t>
            </w:r>
          </w:p>
        </w:tc>
        <w:tc>
          <w:tcPr>
            <w:tcW w:w="121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2014-2018</w:t>
            </w:r>
          </w:p>
        </w:tc>
        <w:tc>
          <w:tcPr>
            <w:tcW w:w="214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>Без финансирования</w:t>
            </w:r>
          </w:p>
        </w:tc>
        <w:tc>
          <w:tcPr>
            <w:tcW w:w="278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Заведующая </w:t>
            </w:r>
          </w:p>
          <w:p w:rsidR="000147F2" w:rsidRDefault="0033239E">
            <w:pPr>
              <w:jc w:val="both"/>
            </w:pPr>
            <w:r>
              <w:t>воспитатели</w:t>
            </w:r>
          </w:p>
        </w:tc>
      </w:tr>
    </w:tbl>
    <w:p w:rsidR="000147F2" w:rsidRDefault="000147F2">
      <w:pPr>
        <w:spacing w:line="276" w:lineRule="auto"/>
        <w:jc w:val="both"/>
        <w:rPr>
          <w:b/>
        </w:rPr>
      </w:pPr>
    </w:p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t>Ожидаемый результат:</w:t>
      </w:r>
    </w:p>
    <w:p w:rsidR="000147F2" w:rsidRDefault="0033239E">
      <w:pPr>
        <w:numPr>
          <w:ilvl w:val="0"/>
          <w:numId w:val="7"/>
        </w:numPr>
        <w:tabs>
          <w:tab w:val="left" w:pos="180"/>
          <w:tab w:val="left" w:pos="360"/>
        </w:tabs>
        <w:spacing w:line="276" w:lineRule="auto"/>
        <w:jc w:val="both"/>
      </w:pPr>
      <w:r>
        <w:t>Повышение квалификации педагогов в области компьютерной грамотности и методики использования ИКТ в образовательном процессе</w:t>
      </w:r>
    </w:p>
    <w:p w:rsidR="000147F2" w:rsidRDefault="0033239E">
      <w:pPr>
        <w:numPr>
          <w:ilvl w:val="0"/>
          <w:numId w:val="7"/>
        </w:numPr>
        <w:tabs>
          <w:tab w:val="left" w:pos="180"/>
          <w:tab w:val="left" w:pos="360"/>
        </w:tabs>
        <w:spacing w:line="276" w:lineRule="auto"/>
        <w:jc w:val="both"/>
      </w:pPr>
      <w:r>
        <w:t>Преодоление дефицита учебно-методических материалов и повышение уровня компетентности</w:t>
      </w:r>
      <w:r>
        <w:t xml:space="preserve"> педагогов</w:t>
      </w:r>
    </w:p>
    <w:p w:rsidR="000147F2" w:rsidRDefault="0033239E">
      <w:pPr>
        <w:numPr>
          <w:ilvl w:val="0"/>
          <w:numId w:val="4"/>
        </w:numPr>
        <w:spacing w:line="276" w:lineRule="auto"/>
        <w:ind w:left="0" w:right="-1"/>
        <w:jc w:val="both"/>
      </w:pPr>
      <w:r>
        <w:t>Пополнение и дальнейшее укрепление материально-технической базы ДОУ</w:t>
      </w:r>
    </w:p>
    <w:p w:rsidR="000147F2" w:rsidRDefault="0033239E">
      <w:pPr>
        <w:numPr>
          <w:ilvl w:val="0"/>
          <w:numId w:val="4"/>
        </w:numPr>
        <w:spacing w:line="276" w:lineRule="auto"/>
        <w:ind w:left="0" w:right="-1"/>
        <w:jc w:val="both"/>
      </w:pPr>
      <w:r>
        <w:t>Участие в проектах района, региона, страны через выход в глобальный Internet</w:t>
      </w:r>
    </w:p>
    <w:p w:rsidR="000147F2" w:rsidRDefault="0033239E">
      <w:pPr>
        <w:numPr>
          <w:ilvl w:val="0"/>
          <w:numId w:val="7"/>
        </w:numPr>
        <w:tabs>
          <w:tab w:val="left" w:pos="180"/>
        </w:tabs>
        <w:spacing w:line="276" w:lineRule="auto"/>
        <w:jc w:val="both"/>
      </w:pPr>
      <w:r>
        <w:lastRenderedPageBreak/>
        <w:t>Улучшение качества реализации образовательной деятельности и распространение опыта работы</w:t>
      </w:r>
    </w:p>
    <w:p w:rsidR="000147F2" w:rsidRDefault="0033239E">
      <w:pPr>
        <w:numPr>
          <w:ilvl w:val="0"/>
          <w:numId w:val="7"/>
        </w:numPr>
        <w:tabs>
          <w:tab w:val="left" w:pos="180"/>
        </w:tabs>
        <w:spacing w:line="276" w:lineRule="auto"/>
        <w:jc w:val="both"/>
      </w:pPr>
      <w:r>
        <w:t>Постоянное</w:t>
      </w:r>
      <w:r>
        <w:t xml:space="preserve"> информирование родителей о деятельности учреждения, достижениях ребенка и получение обратной связи.</w:t>
      </w:r>
    </w:p>
    <w:p w:rsidR="000147F2" w:rsidRDefault="000147F2">
      <w:pPr>
        <w:spacing w:line="276" w:lineRule="auto"/>
        <w:rPr>
          <w:b/>
        </w:rPr>
      </w:pPr>
    </w:p>
    <w:p w:rsidR="000147F2" w:rsidRDefault="0033239E">
      <w:pPr>
        <w:spacing w:line="276" w:lineRule="auto"/>
        <w:ind w:firstLine="540"/>
        <w:jc w:val="center"/>
        <w:rPr>
          <w:b/>
          <w:bCs/>
          <w:color w:val="000000"/>
        </w:rPr>
      </w:pPr>
      <w:r>
        <w:rPr>
          <w:b/>
        </w:rPr>
        <w:t>6.3. Проект 3. Здоровье. З</w:t>
      </w:r>
      <w:r>
        <w:rPr>
          <w:b/>
          <w:bCs/>
          <w:color w:val="000000"/>
        </w:rPr>
        <w:t>доровьесберегающие технологии</w:t>
      </w:r>
    </w:p>
    <w:p w:rsidR="000147F2" w:rsidRDefault="000147F2">
      <w:pPr>
        <w:tabs>
          <w:tab w:val="left" w:pos="5580"/>
        </w:tabs>
        <w:spacing w:line="276" w:lineRule="auto"/>
        <w:ind w:firstLine="540"/>
        <w:jc w:val="both"/>
        <w:rPr>
          <w:b/>
          <w:sz w:val="16"/>
          <w:szCs w:val="16"/>
        </w:rPr>
      </w:pPr>
    </w:p>
    <w:p w:rsidR="000147F2" w:rsidRDefault="0033239E">
      <w:pPr>
        <w:spacing w:line="276" w:lineRule="auto"/>
        <w:ind w:firstLine="540"/>
        <w:jc w:val="both"/>
      </w:pPr>
      <w:r>
        <w:t>Благополучие любого общества во многом зависит от состояния здоровья подрастающего поколения. Фор</w:t>
      </w:r>
      <w:r>
        <w:t>мирование здорового поколения – одна из стратегических задач страны. Педагоги детского сада ежегодно при построении образовательного процесса берут в расчет уровень здоровья детей и строят образовательную деятельность с учетом этого фактора.</w:t>
      </w:r>
      <w:r>
        <w:rPr>
          <w:i/>
        </w:rPr>
        <w:t xml:space="preserve"> </w:t>
      </w:r>
      <w:r>
        <w:t>Одна из основн</w:t>
      </w:r>
      <w:r>
        <w:t>ых задач МБДОУ «Старописьмянский детский сад общеразвивающего вида » - профилактика заболеваний и оздоровление детей.</w:t>
      </w:r>
    </w:p>
    <w:p w:rsidR="000147F2" w:rsidRDefault="0033239E">
      <w:pPr>
        <w:spacing w:line="276" w:lineRule="auto"/>
        <w:ind w:firstLine="540"/>
        <w:jc w:val="both"/>
      </w:pPr>
      <w:r>
        <w:t>Целостное понимание здоровья подразумевает не только физическое здоровье организма (т.е. отсутствие болезней), но и здоровье личности в со</w:t>
      </w:r>
      <w:r>
        <w:t>ответствии с ее потенциалом, степенью развития мышления, социальной активности, которые, в свою очередь, проявляются в уверенном управлении обстоятельствами жизни. Категория «качество образования» непосредственно связана с категорией «здоровье» в ее соврем</w:t>
      </w:r>
      <w:r>
        <w:t xml:space="preserve">енном понимании как гармоничное сочетание физического, психического и социального благополучия. То есть процесс обучения не должен негативно отражаться на здоровье детей, особенно психическом. </w:t>
      </w:r>
    </w:p>
    <w:p w:rsidR="000147F2" w:rsidRDefault="0033239E">
      <w:pPr>
        <w:spacing w:line="276" w:lineRule="auto"/>
        <w:ind w:firstLine="540"/>
        <w:jc w:val="both"/>
      </w:pPr>
      <w:r>
        <w:t>Положительная динамика укрепления здоровья воспитанников сущес</w:t>
      </w:r>
      <w:r>
        <w:t>твует, но она недостаточна. В связи с этим возрастает значимость работы по дифференциации (в зависимости от состояния здоровья) и индивидуализации физкультурно-оздоровительной и лечебно-профилактической работы в детском саду.</w:t>
      </w:r>
    </w:p>
    <w:p w:rsidR="000147F2" w:rsidRDefault="000147F2">
      <w:pPr>
        <w:spacing w:line="276" w:lineRule="auto"/>
        <w:ind w:firstLine="720"/>
        <w:jc w:val="both"/>
        <w:rPr>
          <w:b/>
          <w:sz w:val="16"/>
          <w:szCs w:val="16"/>
        </w:rPr>
      </w:pP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>Проблема:</w:t>
      </w:r>
      <w:r>
        <w:t xml:space="preserve"> Увеличение числа часто болеющих детей в ДОУ, требующих усиленного проведения санитарно-гигиенических, профилактических и оздоровительных мероприятий.</w:t>
      </w: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>Цели:</w:t>
      </w:r>
      <w:r>
        <w:t xml:space="preserve"> Укрепление здоровья дошкольников и приобщение их к здоровому образу жизни.</w:t>
      </w:r>
    </w:p>
    <w:p w:rsidR="000147F2" w:rsidRDefault="0033239E">
      <w:pPr>
        <w:spacing w:line="276" w:lineRule="auto"/>
        <w:ind w:firstLine="720"/>
        <w:jc w:val="both"/>
      </w:pPr>
      <w:r>
        <w:t>Повышение медико-психоло</w:t>
      </w:r>
      <w:r>
        <w:t>го-педагогической компетентности сотрудников и родителей в понимании значимости здорового образа жизни и в воспитании здорового ребенка.</w:t>
      </w:r>
    </w:p>
    <w:p w:rsidR="000147F2" w:rsidRDefault="0033239E">
      <w:pPr>
        <w:spacing w:line="276" w:lineRule="auto"/>
        <w:ind w:firstLine="720"/>
        <w:jc w:val="both"/>
        <w:rPr>
          <w:b/>
        </w:rPr>
      </w:pPr>
      <w:r>
        <w:rPr>
          <w:b/>
        </w:rPr>
        <w:t>Задачи:</w:t>
      </w:r>
    </w:p>
    <w:p w:rsidR="000147F2" w:rsidRDefault="0033239E">
      <w:pPr>
        <w:tabs>
          <w:tab w:val="left" w:pos="180"/>
        </w:tabs>
        <w:spacing w:line="276" w:lineRule="auto"/>
        <w:jc w:val="both"/>
      </w:pPr>
      <w:r>
        <w:t>1. Укрепление здоровья детей и приобщение их к здоровому образу жизни</w:t>
      </w:r>
    </w:p>
    <w:p w:rsidR="000147F2" w:rsidRDefault="0033239E">
      <w:pPr>
        <w:tabs>
          <w:tab w:val="left" w:pos="180"/>
        </w:tabs>
        <w:spacing w:line="276" w:lineRule="auto"/>
        <w:jc w:val="both"/>
      </w:pPr>
      <w:r>
        <w:t>2. Вооружить родителей психолого-педагоги</w:t>
      </w:r>
      <w:r>
        <w:t>ческими знаниями по воспитанию здорового ребенка.</w:t>
      </w:r>
    </w:p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lastRenderedPageBreak/>
        <w:t xml:space="preserve">                Проблемы: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7" behindDoc="0" locked="0" layoutInCell="1" allowOverlap="1">
                <wp:simplePos x="0" y="0"/>
                <wp:positionH relativeFrom="page">
                  <wp:posOffset>412750</wp:posOffset>
                </wp:positionH>
                <wp:positionV relativeFrom="paragraph">
                  <wp:posOffset>73660</wp:posOffset>
                </wp:positionV>
                <wp:extent cx="6619875" cy="8115935"/>
                <wp:effectExtent l="0" t="0" r="0" b="0"/>
                <wp:wrapSquare wrapText="bothSides"/>
                <wp:docPr id="2" name="Врезка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19875" cy="81159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10425" w:type="dxa"/>
                              <w:tblInd w:w="108" w:type="dxa"/>
                              <w:tblBorders>
                                <w:top w:val="single" w:sz="4" w:space="0" w:color="00000A"/>
                                <w:left w:val="single" w:sz="4" w:space="0" w:color="00000A"/>
                                <w:bottom w:val="single" w:sz="4" w:space="0" w:color="00000A"/>
                                <w:right w:val="single" w:sz="4" w:space="0" w:color="00000A"/>
                                <w:insideH w:val="single" w:sz="4" w:space="0" w:color="00000A"/>
                                <w:insideV w:val="single" w:sz="4" w:space="0" w:color="00000A"/>
                              </w:tblBorders>
                              <w:tblCellMar>
                                <w:left w:w="103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35"/>
                              <w:gridCol w:w="4581"/>
                              <w:gridCol w:w="1456"/>
                              <w:gridCol w:w="1921"/>
                              <w:gridCol w:w="1932"/>
                            </w:tblGrid>
                            <w:tr w:rsidR="000147F2">
                              <w:trPr>
                                <w:trHeight w:val="11"/>
                              </w:trPr>
                              <w:tc>
                                <w:tcPr>
                                  <w:tcW w:w="533" w:type="dxa"/>
                                  <w:vMerge w:val="restart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№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4851" w:type="dxa"/>
                                  <w:vMerge w:val="restart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center"/>
                                  </w:pPr>
                                  <w:r>
                                    <w:t>Мероприятия проекта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  <w:vMerge w:val="restart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Этапы, сроки их выполнения</w:t>
                                  </w:r>
                                </w:p>
                              </w:tc>
                              <w:tc>
                                <w:tcPr>
                                  <w:tcW w:w="3782" w:type="dxa"/>
                                  <w:gridSpan w:val="2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Сведения об источниках, формах, механизмах привлечения финансовых, трудовых, материальных ресурсов для реализации проекта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466"/>
                              </w:trPr>
                              <w:tc>
                                <w:tcPr>
                                  <w:tcW w:w="533" w:type="dxa"/>
                                  <w:vMerge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  <w:vAlign w:val="center"/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4851" w:type="dxa"/>
                                  <w:vMerge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  <w:vAlign w:val="center"/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259" w:type="dxa"/>
                                  <w:vMerge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  <w:vAlign w:val="center"/>
                                </w:tcPr>
                                <w:p w:rsidR="000147F2" w:rsidRDefault="000147F2">
                                  <w:pPr>
                                    <w:jc w:val="both"/>
                                  </w:pP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Источники финансирования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Исполнители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11"/>
                              </w:trPr>
                              <w:tc>
                                <w:tcPr>
                                  <w:tcW w:w="53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51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Комплексная оценка состояния физкультурно-оздоровительной и лечебно-профилактической работы ДОУ.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2013-2014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>Без финансирования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 xml:space="preserve">воспитатель </w:t>
                                  </w:r>
                                </w:p>
                                <w:p w:rsidR="000147F2" w:rsidRDefault="000147F2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</w:p>
                              </w:tc>
                            </w:tr>
                            <w:tr w:rsidR="000147F2">
                              <w:trPr>
                                <w:trHeight w:val="11"/>
                              </w:trPr>
                              <w:tc>
                                <w:tcPr>
                                  <w:tcW w:w="53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51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Создание условий для совершенствования физкультурно-оздоровительной </w:t>
                                  </w:r>
                                  <w:r>
                                    <w:t>работы в ДОУ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- приобретение необходимого оборудования в соответствии с задачами ООП, с требованиями СанПиНа;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- проектная деятельность.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2014-2015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>Бюджетное финансирование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 xml:space="preserve">Заведующая ДОУ </w:t>
                                  </w:r>
                                </w:p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 xml:space="preserve"> воспитатель </w:t>
                                  </w:r>
                                </w:p>
                                <w:p w:rsidR="000147F2" w:rsidRDefault="000147F2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</w:p>
                              </w:tc>
                            </w:tr>
                            <w:tr w:rsidR="000147F2">
                              <w:trPr>
                                <w:trHeight w:val="11"/>
                              </w:trPr>
                              <w:tc>
                                <w:tcPr>
                                  <w:tcW w:w="533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51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 xml:space="preserve">Выявление, обобщение и распространение опыта здоровьесберегающей и здоровьеформирующей деятельности ДОУ и родителей воспитанников: 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- выпуск информационных сан. бюллетеней;</w:t>
                                  </w:r>
                                </w:p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t>- участие в муниципальных методических объединениях.</w:t>
                                  </w:r>
                                </w:p>
                              </w:tc>
                              <w:tc>
                                <w:tcPr>
                                  <w:tcW w:w="1259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jc w:val="both"/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2014-2018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>Без финансирова-ния</w:t>
                                  </w:r>
                                </w:p>
                              </w:tc>
                              <w:tc>
                                <w:tcPr>
                                  <w:tcW w:w="1982" w:type="dxa"/>
                                  <w:tcBorders>
                                    <w:top w:val="single" w:sz="4" w:space="0" w:color="00000A"/>
                                    <w:left w:val="single" w:sz="4" w:space="0" w:color="00000A"/>
                                    <w:bottom w:val="single" w:sz="4" w:space="0" w:color="00000A"/>
                                    <w:right w:val="single" w:sz="4" w:space="0" w:color="00000A"/>
                                  </w:tcBorders>
                                  <w:shd w:val="clear" w:color="auto" w:fill="auto"/>
                                  <w:tcMar>
                                    <w:left w:w="103" w:type="dxa"/>
                                  </w:tcMar>
                                </w:tcPr>
                                <w:p w:rsidR="000147F2" w:rsidRDefault="0033239E">
                                  <w:pPr>
                                    <w:tabs>
                                      <w:tab w:val="left" w:pos="6840"/>
                                    </w:tabs>
                                    <w:jc w:val="both"/>
                                  </w:pPr>
                                  <w:r>
                                    <w:t xml:space="preserve"> воспитатель </w:t>
                                  </w:r>
                                </w:p>
                              </w:tc>
                            </w:tr>
                            <w:tr w:rsidR="000147F2">
                              <w:trPr>
                                <w:trHeight w:val="417"/>
                              </w:trPr>
                              <w:tc>
                                <w:tcPr>
                                  <w:tcW w:w="10425" w:type="dxa"/>
                                  <w:gridSpan w:val="5"/>
                                  <w:shd w:val="clear" w:color="auto" w:fill="auto"/>
                                </w:tcPr>
                                <w:p w:rsidR="000147F2" w:rsidRDefault="0033239E">
                                  <w:pPr>
                                    <w:spacing w:line="276" w:lineRule="auto"/>
                                    <w:jc w:val="both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   </w:t>
                                  </w:r>
                                </w:p>
                                <w:p w:rsidR="000147F2" w:rsidRDefault="0033239E">
                                  <w:pPr>
                                    <w:spacing w:line="276" w:lineRule="auto"/>
                                    <w:jc w:val="both"/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       Ожидаемый результат:</w:t>
                                  </w:r>
                                </w:p>
                                <w:p w:rsidR="000147F2" w:rsidRDefault="0033239E">
                                  <w:pPr>
                                    <w:widowControl w:val="0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360"/>
                                    </w:tabs>
                                    <w:spacing w:line="276" w:lineRule="auto"/>
                                    <w:jc w:val="both"/>
                                  </w:pPr>
                                  <w:r>
                                    <w:t>Снижение детской заболеваемости, приобщение детей к здоровому образу жизни.</w:t>
                                  </w:r>
                                </w:p>
                                <w:p w:rsidR="000147F2" w:rsidRDefault="0033239E">
                                  <w:pPr>
                                    <w:widowControl w:val="0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360"/>
                                    </w:tabs>
                                    <w:spacing w:line="276" w:lineRule="auto"/>
                                    <w:jc w:val="both"/>
                                  </w:pPr>
                                  <w:r>
                                    <w:t>Ежегодный мониторинг качества здоровьесберегающей и здоровьеформирующей деятельности ДОУ.</w:t>
                                  </w:r>
                                </w:p>
                                <w:p w:rsidR="000147F2" w:rsidRDefault="0033239E">
                                  <w:pPr>
                                    <w:widowControl w:val="0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360"/>
                                    </w:tabs>
                                    <w:spacing w:line="276" w:lineRule="auto"/>
                                    <w:jc w:val="both"/>
                                  </w:pPr>
                                  <w:r>
                                    <w:t xml:space="preserve">Повышение медико-психолого-педагогической </w:t>
                                  </w:r>
                                  <w:r>
                                    <w:t>компетентности родителей в понимании значимости здорового образа жизни и в воспитании здорового ребенка.</w:t>
                                  </w:r>
                                </w:p>
                                <w:p w:rsidR="000147F2" w:rsidRDefault="0033239E">
                                  <w:pPr>
                                    <w:widowControl w:val="0"/>
                                    <w:numPr>
                                      <w:ilvl w:val="0"/>
                                      <w:numId w:val="8"/>
                                    </w:numPr>
                                    <w:shd w:val="clear" w:color="auto" w:fill="FFFFFF"/>
                                    <w:spacing w:line="276" w:lineRule="auto"/>
                                    <w:ind w:right="43"/>
                                    <w:jc w:val="both"/>
                                  </w:pPr>
                                  <w:r>
                                    <w:t>Осуществление целостного подхода к укреплению здоровья детей, обеспечение их психо-эмоционального благополучия, внедрение оздоровительно-профилактическ</w:t>
                                  </w:r>
                                  <w:r>
                                    <w:t>их технологий в работу с детьми.</w:t>
                                  </w:r>
                                </w:p>
                                <w:p w:rsidR="000147F2" w:rsidRDefault="0033239E">
                                  <w:pPr>
                                    <w:widowControl w:val="0"/>
                                    <w:numPr>
                                      <w:ilvl w:val="0"/>
                                      <w:numId w:val="8"/>
                                    </w:numPr>
                                    <w:shd w:val="clear" w:color="auto" w:fill="FFFFFF"/>
                                    <w:spacing w:line="276" w:lineRule="auto"/>
                                    <w:ind w:right="43"/>
                                    <w:jc w:val="both"/>
                                  </w:pPr>
                                  <w:r>
                                    <w:t xml:space="preserve">Увеличение посещаемости детьми ДОУ.  </w:t>
                                  </w:r>
                                </w:p>
                                <w:p w:rsidR="000147F2" w:rsidRDefault="0033239E">
                                  <w:pPr>
                                    <w:spacing w:line="276" w:lineRule="auto"/>
                                    <w:ind w:left="1494"/>
                                    <w:jc w:val="both"/>
                                  </w:pPr>
                                  <w:r>
                                    <w:rPr>
                                      <w:b/>
                                    </w:rPr>
                                    <w:t>Социальный эффект:</w:t>
                                  </w:r>
                                </w:p>
                                <w:p w:rsidR="000147F2" w:rsidRDefault="0033239E">
                                  <w:pPr>
                                    <w:pStyle w:val="af3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180"/>
                                    </w:tabs>
                                    <w:spacing w:after="0" w:line="276" w:lineRule="auto"/>
                                    <w:jc w:val="both"/>
                                  </w:pPr>
                                  <w:r>
                                    <w:t>Формирование стойкой мотивации на поддержание здорового образа жизни в семье.</w:t>
                                  </w:r>
                                </w:p>
                                <w:p w:rsidR="000147F2" w:rsidRDefault="0033239E">
                                  <w:pPr>
                                    <w:pStyle w:val="af3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180"/>
                                    </w:tabs>
                                    <w:spacing w:after="0" w:line="276" w:lineRule="auto"/>
                                    <w:jc w:val="both"/>
                                  </w:pPr>
                                  <w:r>
                                    <w:t>Повышение специалистами и педагогами своего профессионального уровня по вопросу приобщен</w:t>
                                  </w:r>
                                  <w:r>
                                    <w:t>ия к здоровому образу жизни.</w:t>
                                  </w:r>
                                </w:p>
                                <w:p w:rsidR="000147F2" w:rsidRDefault="0033239E">
                                  <w:pPr>
                                    <w:pStyle w:val="af3"/>
                                    <w:numPr>
                                      <w:ilvl w:val="0"/>
                                      <w:numId w:val="8"/>
                                    </w:numPr>
                                    <w:tabs>
                                      <w:tab w:val="left" w:pos="180"/>
                                    </w:tabs>
                                    <w:spacing w:after="0" w:line="276" w:lineRule="auto"/>
                                    <w:jc w:val="both"/>
                                  </w:pPr>
                                  <w:r>
                                    <w:t>Распространение педагогического опыта.</w:t>
                                  </w:r>
                                </w:p>
                                <w:p w:rsidR="000147F2" w:rsidRDefault="000147F2">
                                  <w:pPr>
                                    <w:spacing w:line="276" w:lineRule="auto"/>
                                    <w:jc w:val="both"/>
                                    <w:rPr>
                                      <w:b/>
                                    </w:rPr>
                                  </w:pPr>
                                </w:p>
                                <w:p w:rsidR="000147F2" w:rsidRDefault="0033239E">
                                  <w:pPr>
                                    <w:spacing w:line="276" w:lineRule="auto"/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6.4. Проект 4. Безопасность образовательного процесса.</w:t>
                                  </w:r>
                                </w:p>
                              </w:tc>
                            </w:tr>
                          </w:tbl>
                          <w:p w:rsidR="00000000" w:rsidRDefault="0033239E"/>
                        </w:txbxContent>
                      </wps:txbx>
                      <wps:bodyPr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Врезка4" o:spid="_x0000_s1027" type="#_x0000_t202" style="position:absolute;left:0;text-align:left;margin-left:32.5pt;margin-top:5.8pt;width:521.25pt;height:639.05pt;z-index:5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" filled="f" stroked="f">
                <v:textbox style="mso-fit-shape-to-text:t" inset="0,0,0,0">
                  <w:txbxContent>
                    <w:tbl>
                      <w:tblPr>
                        <w:tblW w:w="10425" w:type="dxa"/>
                        <w:tblInd w:w="108" w:type="dxa"/>
                        <w:tblBorders>
                          <w:top w:val="single" w:sz="4" w:space="0" w:color="00000A"/>
                          <w:left w:val="single" w:sz="4" w:space="0" w:color="00000A"/>
                          <w:bottom w:val="single" w:sz="4" w:space="0" w:color="00000A"/>
                          <w:right w:val="single" w:sz="4" w:space="0" w:color="00000A"/>
                          <w:insideH w:val="single" w:sz="4" w:space="0" w:color="00000A"/>
                          <w:insideV w:val="single" w:sz="4" w:space="0" w:color="00000A"/>
                        </w:tblBorders>
                        <w:tblCellMar>
                          <w:left w:w="103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35"/>
                        <w:gridCol w:w="4581"/>
                        <w:gridCol w:w="1456"/>
                        <w:gridCol w:w="1921"/>
                        <w:gridCol w:w="1932"/>
                      </w:tblGrid>
                      <w:tr w:rsidR="000147F2">
                        <w:trPr>
                          <w:trHeight w:val="11"/>
                        </w:trPr>
                        <w:tc>
                          <w:tcPr>
                            <w:tcW w:w="533" w:type="dxa"/>
                            <w:vMerge w:val="restart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№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п/п</w:t>
                            </w:r>
                          </w:p>
                        </w:tc>
                        <w:tc>
                          <w:tcPr>
                            <w:tcW w:w="4851" w:type="dxa"/>
                            <w:vMerge w:val="restart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center"/>
                            </w:pPr>
                            <w:r>
                              <w:t>Мероприятия проекта</w:t>
                            </w:r>
                          </w:p>
                        </w:tc>
                        <w:tc>
                          <w:tcPr>
                            <w:tcW w:w="1259" w:type="dxa"/>
                            <w:vMerge w:val="restart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Этапы, сроки их выполнения</w:t>
                            </w:r>
                          </w:p>
                        </w:tc>
                        <w:tc>
                          <w:tcPr>
                            <w:tcW w:w="3782" w:type="dxa"/>
                            <w:gridSpan w:val="2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Сведения об источниках, формах, механизмах привлечения финансовых, трудовых, материальных ресурсов для реализации проекта</w:t>
                            </w:r>
                          </w:p>
                        </w:tc>
                      </w:tr>
                      <w:tr w:rsidR="000147F2">
                        <w:trPr>
                          <w:trHeight w:val="466"/>
                        </w:trPr>
                        <w:tc>
                          <w:tcPr>
                            <w:tcW w:w="533" w:type="dxa"/>
                            <w:vMerge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  <w:vAlign w:val="center"/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4851" w:type="dxa"/>
                            <w:vMerge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  <w:vAlign w:val="center"/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259" w:type="dxa"/>
                            <w:vMerge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  <w:vAlign w:val="center"/>
                          </w:tcPr>
                          <w:p w:rsidR="000147F2" w:rsidRDefault="000147F2">
                            <w:pPr>
                              <w:jc w:val="both"/>
                            </w:pP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Источники финансирования</w:t>
                            </w:r>
                          </w:p>
                        </w:tc>
                        <w:tc>
                          <w:tcPr>
                            <w:tcW w:w="1982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Исполнители</w:t>
                            </w:r>
                          </w:p>
                        </w:tc>
                      </w:tr>
                      <w:tr w:rsidR="000147F2">
                        <w:trPr>
                          <w:trHeight w:val="11"/>
                        </w:trPr>
                        <w:tc>
                          <w:tcPr>
                            <w:tcW w:w="53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4851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Комплексная оценка состояния физкультурно-оздоровительной и лечебно-профилактической работы ДОУ.</w:t>
                            </w:r>
                          </w:p>
                        </w:tc>
                        <w:tc>
                          <w:tcPr>
                            <w:tcW w:w="125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2013-2014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>Без финансирования</w:t>
                            </w:r>
                          </w:p>
                        </w:tc>
                        <w:tc>
                          <w:tcPr>
                            <w:tcW w:w="1982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 xml:space="preserve">воспитатель </w:t>
                            </w:r>
                          </w:p>
                          <w:p w:rsidR="000147F2" w:rsidRDefault="000147F2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</w:p>
                        </w:tc>
                      </w:tr>
                      <w:tr w:rsidR="000147F2">
                        <w:trPr>
                          <w:trHeight w:val="11"/>
                        </w:trPr>
                        <w:tc>
                          <w:tcPr>
                            <w:tcW w:w="53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4851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Создание условий для совершенствования физкультурно-оздоровительной </w:t>
                            </w:r>
                            <w:r>
                              <w:t>работы в ДОУ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- приобретение необходимого оборудования в соответствии с задачами ООП, с требованиями СанПиНа;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- проектная деятельность.</w:t>
                            </w:r>
                          </w:p>
                        </w:tc>
                        <w:tc>
                          <w:tcPr>
                            <w:tcW w:w="125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2014-2015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>Бюджетное финансирование</w:t>
                            </w:r>
                          </w:p>
                        </w:tc>
                        <w:tc>
                          <w:tcPr>
                            <w:tcW w:w="1982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 xml:space="preserve">Заведующая ДОУ </w:t>
                            </w:r>
                          </w:p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 xml:space="preserve"> воспитатель </w:t>
                            </w:r>
                          </w:p>
                          <w:p w:rsidR="000147F2" w:rsidRDefault="000147F2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</w:p>
                        </w:tc>
                      </w:tr>
                      <w:tr w:rsidR="000147F2">
                        <w:trPr>
                          <w:trHeight w:val="11"/>
                        </w:trPr>
                        <w:tc>
                          <w:tcPr>
                            <w:tcW w:w="533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4851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t xml:space="preserve">Выявление, обобщение и распространение опыта здоровьесберегающей и здоровьеформирующей деятельности ДОУ и родителей воспитанников: 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- выпуск информационных сан. бюллетеней;</w:t>
                            </w:r>
                          </w:p>
                          <w:p w:rsidR="000147F2" w:rsidRDefault="0033239E">
                            <w:pPr>
                              <w:jc w:val="both"/>
                            </w:pPr>
                            <w:r>
                              <w:t>- участие в муниципальных методических объединениях.</w:t>
                            </w:r>
                          </w:p>
                        </w:tc>
                        <w:tc>
                          <w:tcPr>
                            <w:tcW w:w="1259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jc w:val="both"/>
                            </w:pPr>
                            <w:r>
                              <w:rPr>
                                <w:color w:val="000000" w:themeColor="text1"/>
                              </w:rPr>
                              <w:t>2014-2018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rPr>
                                <w:color w:val="000000" w:themeColor="text1"/>
                              </w:rPr>
                              <w:t>Без финансирова-ния</w:t>
                            </w:r>
                          </w:p>
                        </w:tc>
                        <w:tc>
                          <w:tcPr>
                            <w:tcW w:w="1982" w:type="dxa"/>
                            <w:tcBorders>
                              <w:top w:val="single" w:sz="4" w:space="0" w:color="00000A"/>
                              <w:left w:val="single" w:sz="4" w:space="0" w:color="00000A"/>
                              <w:bottom w:val="single" w:sz="4" w:space="0" w:color="00000A"/>
                              <w:right w:val="single" w:sz="4" w:space="0" w:color="00000A"/>
                            </w:tcBorders>
                            <w:shd w:val="clear" w:color="auto" w:fill="auto"/>
                            <w:tcMar>
                              <w:left w:w="103" w:type="dxa"/>
                            </w:tcMar>
                          </w:tcPr>
                          <w:p w:rsidR="000147F2" w:rsidRDefault="0033239E">
                            <w:pPr>
                              <w:tabs>
                                <w:tab w:val="left" w:pos="6840"/>
                              </w:tabs>
                              <w:jc w:val="both"/>
                            </w:pPr>
                            <w:r>
                              <w:t xml:space="preserve"> воспитатель </w:t>
                            </w:r>
                          </w:p>
                        </w:tc>
                      </w:tr>
                      <w:tr w:rsidR="000147F2">
                        <w:trPr>
                          <w:trHeight w:val="417"/>
                        </w:trPr>
                        <w:tc>
                          <w:tcPr>
                            <w:tcW w:w="10425" w:type="dxa"/>
                            <w:gridSpan w:val="5"/>
                            <w:shd w:val="clear" w:color="auto" w:fill="auto"/>
                          </w:tcPr>
                          <w:p w:rsidR="000147F2" w:rsidRDefault="0033239E">
                            <w:pPr>
                              <w:spacing w:line="276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</w:p>
                          <w:p w:rsidR="000147F2" w:rsidRDefault="0033239E">
                            <w:pPr>
                              <w:spacing w:line="276" w:lineRule="auto"/>
                              <w:jc w:val="both"/>
                            </w:pPr>
                            <w:r>
                              <w:rPr>
                                <w:b/>
                              </w:rPr>
                              <w:t xml:space="preserve">       Ожидаемый результат:</w:t>
                            </w:r>
                          </w:p>
                          <w:p w:rsidR="000147F2" w:rsidRDefault="0033239E">
                            <w:pPr>
                              <w:widowControl w:val="0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60"/>
                              </w:tabs>
                              <w:spacing w:line="276" w:lineRule="auto"/>
                              <w:jc w:val="both"/>
                            </w:pPr>
                            <w:r>
                              <w:t>Снижение детской заболеваемости, приобщение детей к здоровому образу жизни.</w:t>
                            </w:r>
                          </w:p>
                          <w:p w:rsidR="000147F2" w:rsidRDefault="0033239E">
                            <w:pPr>
                              <w:widowControl w:val="0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60"/>
                              </w:tabs>
                              <w:spacing w:line="276" w:lineRule="auto"/>
                              <w:jc w:val="both"/>
                            </w:pPr>
                            <w:r>
                              <w:t>Ежегодный мониторинг качества здоровьесберегающей и здоровьеформирующей деятельности ДОУ.</w:t>
                            </w:r>
                          </w:p>
                          <w:p w:rsidR="000147F2" w:rsidRDefault="0033239E">
                            <w:pPr>
                              <w:widowControl w:val="0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360"/>
                              </w:tabs>
                              <w:spacing w:line="276" w:lineRule="auto"/>
                              <w:jc w:val="both"/>
                            </w:pPr>
                            <w:r>
                              <w:t xml:space="preserve">Повышение медико-психолого-педагогической </w:t>
                            </w:r>
                            <w:r>
                              <w:t>компетентности родителей в понимании значимости здорового образа жизни и в воспитании здорового ребенка.</w:t>
                            </w:r>
                          </w:p>
                          <w:p w:rsidR="000147F2" w:rsidRDefault="0033239E">
                            <w:pPr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276" w:lineRule="auto"/>
                              <w:ind w:right="43"/>
                              <w:jc w:val="both"/>
                            </w:pPr>
                            <w:r>
                              <w:t>Осуществление целостного подхода к укреплению здоровья детей, обеспечение их психо-эмоционального благополучия, внедрение оздоровительно-профилактическ</w:t>
                            </w:r>
                            <w:r>
                              <w:t>их технологий в работу с детьми.</w:t>
                            </w:r>
                          </w:p>
                          <w:p w:rsidR="000147F2" w:rsidRDefault="0033239E">
                            <w:pPr>
                              <w:widowControl w:val="0"/>
                              <w:numPr>
                                <w:ilvl w:val="0"/>
                                <w:numId w:val="8"/>
                              </w:numPr>
                              <w:shd w:val="clear" w:color="auto" w:fill="FFFFFF"/>
                              <w:spacing w:line="276" w:lineRule="auto"/>
                              <w:ind w:right="43"/>
                              <w:jc w:val="both"/>
                            </w:pPr>
                            <w:r>
                              <w:t xml:space="preserve">Увеличение посещаемости детьми ДОУ.  </w:t>
                            </w:r>
                          </w:p>
                          <w:p w:rsidR="000147F2" w:rsidRDefault="0033239E">
                            <w:pPr>
                              <w:spacing w:line="276" w:lineRule="auto"/>
                              <w:ind w:left="1494"/>
                              <w:jc w:val="both"/>
                            </w:pPr>
                            <w:r>
                              <w:rPr>
                                <w:b/>
                              </w:rPr>
                              <w:t>Социальный эффект:</w:t>
                            </w:r>
                          </w:p>
                          <w:p w:rsidR="000147F2" w:rsidRDefault="0033239E">
                            <w:pPr>
                              <w:pStyle w:val="af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180"/>
                              </w:tabs>
                              <w:spacing w:after="0" w:line="276" w:lineRule="auto"/>
                              <w:jc w:val="both"/>
                            </w:pPr>
                            <w:r>
                              <w:t>Формирование стойкой мотивации на поддержание здорового образа жизни в семье.</w:t>
                            </w:r>
                          </w:p>
                          <w:p w:rsidR="000147F2" w:rsidRDefault="0033239E">
                            <w:pPr>
                              <w:pStyle w:val="af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180"/>
                              </w:tabs>
                              <w:spacing w:after="0" w:line="276" w:lineRule="auto"/>
                              <w:jc w:val="both"/>
                            </w:pPr>
                            <w:r>
                              <w:t>Повышение специалистами и педагогами своего профессионального уровня по вопросу приобщен</w:t>
                            </w:r>
                            <w:r>
                              <w:t>ия к здоровому образу жизни.</w:t>
                            </w:r>
                          </w:p>
                          <w:p w:rsidR="000147F2" w:rsidRDefault="0033239E">
                            <w:pPr>
                              <w:pStyle w:val="af3"/>
                              <w:numPr>
                                <w:ilvl w:val="0"/>
                                <w:numId w:val="8"/>
                              </w:numPr>
                              <w:tabs>
                                <w:tab w:val="left" w:pos="180"/>
                              </w:tabs>
                              <w:spacing w:after="0" w:line="276" w:lineRule="auto"/>
                              <w:jc w:val="both"/>
                            </w:pPr>
                            <w:r>
                              <w:t>Распространение педагогического опыта.</w:t>
                            </w:r>
                          </w:p>
                          <w:p w:rsidR="000147F2" w:rsidRDefault="000147F2">
                            <w:pPr>
                              <w:spacing w:line="276" w:lineRule="auto"/>
                              <w:jc w:val="both"/>
                              <w:rPr>
                                <w:b/>
                              </w:rPr>
                            </w:pPr>
                          </w:p>
                          <w:p w:rsidR="000147F2" w:rsidRDefault="0033239E">
                            <w:pPr>
                              <w:spacing w:line="276" w:lineRule="auto"/>
                              <w:jc w:val="center"/>
                            </w:pPr>
                            <w:r>
                              <w:rPr>
                                <w:b/>
                              </w:rPr>
                              <w:t>6.4. Проект 4. Безопасность образовательного процесса.</w:t>
                            </w:r>
                          </w:p>
                        </w:tc>
                      </w:tr>
                    </w:tbl>
                    <w:p w:rsidR="00000000" w:rsidRDefault="0033239E"/>
                  </w:txbxContent>
                </v:textbox>
                <w10:wrap type="square" anchorx="page"/>
              </v:shape>
            </w:pict>
          </mc:Fallback>
        </mc:AlternateContent>
      </w:r>
    </w:p>
    <w:p w:rsidR="000147F2" w:rsidRDefault="0033239E">
      <w:pPr>
        <w:spacing w:line="276" w:lineRule="auto"/>
        <w:ind w:firstLine="708"/>
        <w:jc w:val="both"/>
        <w:rPr>
          <w:b/>
        </w:rPr>
      </w:pPr>
      <w:r>
        <w:rPr>
          <w:b/>
        </w:rPr>
        <w:t xml:space="preserve">- </w:t>
      </w:r>
      <w:r>
        <w:t>не соответствие современным требованиям здания дошкольного учреждения, приспособленные здания под детский сад построенные в 1960</w:t>
      </w:r>
      <w:r>
        <w:t xml:space="preserve"> году,  что не позволяет полностью адаптировать ДОУ к организации жизни детей в детском саду.</w:t>
      </w:r>
    </w:p>
    <w:p w:rsidR="000147F2" w:rsidRDefault="0033239E">
      <w:pPr>
        <w:spacing w:line="276" w:lineRule="auto"/>
        <w:ind w:firstLine="708"/>
        <w:jc w:val="both"/>
      </w:pPr>
      <w:r>
        <w:rPr>
          <w:b/>
        </w:rPr>
        <w:t>Цель:</w:t>
      </w:r>
      <w:r>
        <w:t xml:space="preserve"> Совершенствование системы управления ресурсообеспечивающей деятельности: поддер</w:t>
      </w:r>
      <w:r>
        <w:lastRenderedPageBreak/>
        <w:t>жание в рабочем состоянии материально-технических ресурсов; управление имущес</w:t>
      </w:r>
      <w:r>
        <w:t>твом учреждения.</w:t>
      </w:r>
    </w:p>
    <w:p w:rsidR="000147F2" w:rsidRDefault="0033239E">
      <w:pPr>
        <w:spacing w:line="276" w:lineRule="auto"/>
        <w:ind w:firstLine="708"/>
        <w:jc w:val="both"/>
        <w:rPr>
          <w:b/>
        </w:rPr>
      </w:pPr>
      <w:r>
        <w:rPr>
          <w:b/>
        </w:rPr>
        <w:t xml:space="preserve">Задачи: </w:t>
      </w:r>
    </w:p>
    <w:p w:rsidR="000147F2" w:rsidRDefault="0033239E">
      <w:pPr>
        <w:numPr>
          <w:ilvl w:val="0"/>
          <w:numId w:val="1"/>
        </w:numPr>
        <w:tabs>
          <w:tab w:val="left" w:pos="180"/>
          <w:tab w:val="left" w:pos="960"/>
        </w:tabs>
        <w:spacing w:line="276" w:lineRule="auto"/>
        <w:ind w:left="0"/>
        <w:jc w:val="both"/>
      </w:pPr>
      <w:r>
        <w:t xml:space="preserve"> Обеспечить охрану жизни и здоровья участников образовательного процесса.</w:t>
      </w:r>
    </w:p>
    <w:p w:rsidR="000147F2" w:rsidRDefault="0033239E">
      <w:pPr>
        <w:numPr>
          <w:ilvl w:val="0"/>
          <w:numId w:val="1"/>
        </w:numPr>
        <w:tabs>
          <w:tab w:val="left" w:pos="180"/>
          <w:tab w:val="left" w:pos="960"/>
        </w:tabs>
        <w:spacing w:line="276" w:lineRule="auto"/>
        <w:ind w:left="0"/>
        <w:jc w:val="both"/>
      </w:pPr>
      <w:r>
        <w:t xml:space="preserve"> Привести здание в соответствие санитарно-гигиеническим нормам и требованиям безопасности.</w:t>
      </w:r>
    </w:p>
    <w:p w:rsidR="000147F2" w:rsidRDefault="000147F2">
      <w:pPr>
        <w:spacing w:line="276" w:lineRule="auto"/>
        <w:ind w:left="360"/>
        <w:jc w:val="both"/>
        <w:rPr>
          <w:sz w:val="16"/>
          <w:szCs w:val="16"/>
        </w:rPr>
      </w:pPr>
    </w:p>
    <w:tbl>
      <w:tblPr>
        <w:tblW w:w="5000" w:type="pct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457"/>
        <w:gridCol w:w="2941"/>
        <w:gridCol w:w="1506"/>
        <w:gridCol w:w="2782"/>
        <w:gridCol w:w="2451"/>
      </w:tblGrid>
      <w:tr w:rsidR="000147F2">
        <w:trPr>
          <w:trHeight w:val="645"/>
        </w:trPr>
        <w:tc>
          <w:tcPr>
            <w:tcW w:w="44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76" w:lineRule="auto"/>
              <w:jc w:val="both"/>
            </w:pPr>
            <w:r>
              <w:t>№</w:t>
            </w:r>
          </w:p>
        </w:tc>
        <w:tc>
          <w:tcPr>
            <w:tcW w:w="2878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Мероприятия проекта</w:t>
            </w:r>
          </w:p>
        </w:tc>
        <w:tc>
          <w:tcPr>
            <w:tcW w:w="147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Этапы, сроки</w:t>
            </w:r>
          </w:p>
          <w:p w:rsidR="000147F2" w:rsidRDefault="0033239E">
            <w:pPr>
              <w:spacing w:line="240" w:lineRule="atLeast"/>
              <w:jc w:val="both"/>
            </w:pPr>
            <w:r>
              <w:t>их</w:t>
            </w:r>
          </w:p>
          <w:p w:rsidR="000147F2" w:rsidRDefault="0033239E">
            <w:pPr>
              <w:spacing w:line="240" w:lineRule="atLeast"/>
              <w:jc w:val="both"/>
            </w:pPr>
            <w:r>
              <w:t>выполнения</w:t>
            </w:r>
          </w:p>
        </w:tc>
        <w:tc>
          <w:tcPr>
            <w:tcW w:w="512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 xml:space="preserve">Сведения об </w:t>
            </w:r>
            <w:r>
              <w:t>источниках, формах, механизмах, привлечения трудовых, материальных ресурсов для реализации проекта</w:t>
            </w:r>
          </w:p>
        </w:tc>
      </w:tr>
      <w:tr w:rsidR="000147F2">
        <w:trPr>
          <w:trHeight w:val="645"/>
        </w:trPr>
        <w:tc>
          <w:tcPr>
            <w:tcW w:w="44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spacing w:line="276" w:lineRule="auto"/>
              <w:jc w:val="both"/>
            </w:pPr>
          </w:p>
        </w:tc>
        <w:tc>
          <w:tcPr>
            <w:tcW w:w="2878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spacing w:line="240" w:lineRule="atLeast"/>
              <w:jc w:val="both"/>
            </w:pPr>
          </w:p>
        </w:tc>
        <w:tc>
          <w:tcPr>
            <w:tcW w:w="147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spacing w:line="240" w:lineRule="atLeast"/>
              <w:jc w:val="both"/>
            </w:pPr>
          </w:p>
        </w:tc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Источники финансирования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Исполнители</w:t>
            </w:r>
          </w:p>
        </w:tc>
      </w:tr>
      <w:tr w:rsidR="000147F2">
        <w:tc>
          <w:tcPr>
            <w:tcW w:w="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76" w:lineRule="auto"/>
              <w:jc w:val="both"/>
            </w:pPr>
            <w:r>
              <w:t>1</w:t>
            </w:r>
          </w:p>
        </w:tc>
        <w:tc>
          <w:tcPr>
            <w:tcW w:w="2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Установка электрической плиты.</w:t>
            </w:r>
          </w:p>
        </w:tc>
        <w:tc>
          <w:tcPr>
            <w:tcW w:w="1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2015</w:t>
            </w:r>
          </w:p>
        </w:tc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Средства бюджета</w:t>
            </w:r>
          </w:p>
          <w:p w:rsidR="000147F2" w:rsidRDefault="000147F2">
            <w:pPr>
              <w:spacing w:line="240" w:lineRule="atLeast"/>
              <w:jc w:val="both"/>
            </w:pP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Заведующая</w:t>
            </w:r>
          </w:p>
          <w:p w:rsidR="000147F2" w:rsidRDefault="0033239E">
            <w:pPr>
              <w:spacing w:line="240" w:lineRule="atLeast"/>
              <w:jc w:val="both"/>
            </w:pPr>
            <w:r>
              <w:t>Зав. хозяйством</w:t>
            </w:r>
          </w:p>
        </w:tc>
      </w:tr>
      <w:tr w:rsidR="000147F2">
        <w:tc>
          <w:tcPr>
            <w:tcW w:w="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76" w:lineRule="auto"/>
              <w:jc w:val="both"/>
            </w:pPr>
            <w:r>
              <w:t>2</w:t>
            </w:r>
          </w:p>
        </w:tc>
        <w:tc>
          <w:tcPr>
            <w:tcW w:w="2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 xml:space="preserve">Ремонт групповых помещений </w:t>
            </w:r>
          </w:p>
        </w:tc>
        <w:tc>
          <w:tcPr>
            <w:tcW w:w="1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2014-2018</w:t>
            </w:r>
          </w:p>
        </w:tc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Средства бюджета</w:t>
            </w:r>
          </w:p>
          <w:p w:rsidR="000147F2" w:rsidRDefault="0033239E">
            <w:pPr>
              <w:spacing w:line="240" w:lineRule="atLeast"/>
              <w:jc w:val="both"/>
            </w:pPr>
            <w:r>
              <w:t>Внебюджетные средства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Заведующая</w:t>
            </w:r>
          </w:p>
          <w:p w:rsidR="000147F2" w:rsidRDefault="0033239E">
            <w:pPr>
              <w:spacing w:line="240" w:lineRule="atLeast"/>
              <w:jc w:val="both"/>
            </w:pPr>
            <w:r>
              <w:t>Зав. хозяйством</w:t>
            </w:r>
          </w:p>
        </w:tc>
      </w:tr>
      <w:tr w:rsidR="000147F2">
        <w:tc>
          <w:tcPr>
            <w:tcW w:w="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76" w:lineRule="auto"/>
              <w:jc w:val="both"/>
            </w:pPr>
            <w:r>
              <w:t>4</w:t>
            </w:r>
          </w:p>
        </w:tc>
        <w:tc>
          <w:tcPr>
            <w:tcW w:w="2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Постройка новых групповых веранд</w:t>
            </w:r>
          </w:p>
          <w:p w:rsidR="000147F2" w:rsidRDefault="000147F2">
            <w:pPr>
              <w:spacing w:line="240" w:lineRule="atLeast"/>
              <w:jc w:val="both"/>
            </w:pPr>
          </w:p>
        </w:tc>
        <w:tc>
          <w:tcPr>
            <w:tcW w:w="1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2014-2018</w:t>
            </w:r>
          </w:p>
        </w:tc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Средства бюджета</w:t>
            </w:r>
          </w:p>
          <w:p w:rsidR="000147F2" w:rsidRDefault="0033239E">
            <w:pPr>
              <w:spacing w:line="240" w:lineRule="atLeast"/>
              <w:jc w:val="both"/>
            </w:pPr>
            <w:r>
              <w:t>Внебюджетные средства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Заведующая</w:t>
            </w:r>
          </w:p>
          <w:p w:rsidR="000147F2" w:rsidRDefault="0033239E">
            <w:pPr>
              <w:spacing w:line="240" w:lineRule="atLeast"/>
              <w:jc w:val="both"/>
            </w:pPr>
            <w:r>
              <w:t>Зав. хозяйством</w:t>
            </w:r>
          </w:p>
        </w:tc>
      </w:tr>
      <w:tr w:rsidR="000147F2">
        <w:tc>
          <w:tcPr>
            <w:tcW w:w="4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76" w:lineRule="auto"/>
              <w:jc w:val="both"/>
            </w:pPr>
            <w:r>
              <w:t>5.</w:t>
            </w:r>
          </w:p>
        </w:tc>
        <w:tc>
          <w:tcPr>
            <w:tcW w:w="28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 xml:space="preserve">Благоустройство детских площадок </w:t>
            </w:r>
          </w:p>
        </w:tc>
        <w:tc>
          <w:tcPr>
            <w:tcW w:w="14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2014-2018</w:t>
            </w:r>
          </w:p>
        </w:tc>
        <w:tc>
          <w:tcPr>
            <w:tcW w:w="272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0147F2">
            <w:pPr>
              <w:spacing w:line="240" w:lineRule="atLeast"/>
              <w:jc w:val="both"/>
            </w:pPr>
          </w:p>
          <w:p w:rsidR="000147F2" w:rsidRDefault="0033239E">
            <w:pPr>
              <w:spacing w:line="240" w:lineRule="atLeast"/>
              <w:jc w:val="both"/>
            </w:pPr>
            <w:r>
              <w:t xml:space="preserve">Внебюджетные </w:t>
            </w:r>
            <w:r>
              <w:t>средства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:rsidR="000147F2" w:rsidRDefault="0033239E">
            <w:pPr>
              <w:spacing w:line="240" w:lineRule="atLeast"/>
              <w:jc w:val="both"/>
            </w:pPr>
            <w:r>
              <w:t>Заведующая</w:t>
            </w:r>
          </w:p>
          <w:p w:rsidR="000147F2" w:rsidRDefault="0033239E">
            <w:pPr>
              <w:spacing w:line="240" w:lineRule="atLeast"/>
              <w:jc w:val="both"/>
            </w:pPr>
            <w:r>
              <w:t>Зав. хозяйством</w:t>
            </w:r>
          </w:p>
        </w:tc>
      </w:tr>
    </w:tbl>
    <w:p w:rsidR="000147F2" w:rsidRDefault="000147F2">
      <w:pPr>
        <w:spacing w:line="276" w:lineRule="auto"/>
        <w:jc w:val="both"/>
        <w:rPr>
          <w:b/>
        </w:rPr>
      </w:pPr>
    </w:p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t>Ожидаемый результат:</w:t>
      </w:r>
    </w:p>
    <w:p w:rsidR="000147F2" w:rsidRDefault="0033239E">
      <w:pPr>
        <w:numPr>
          <w:ilvl w:val="0"/>
          <w:numId w:val="9"/>
        </w:numPr>
        <w:spacing w:line="276" w:lineRule="auto"/>
        <w:jc w:val="both"/>
        <w:rPr>
          <w:b/>
        </w:rPr>
      </w:pPr>
      <w:r>
        <w:t>Благоустроенные площадки</w:t>
      </w:r>
    </w:p>
    <w:p w:rsidR="000147F2" w:rsidRDefault="0033239E">
      <w:pPr>
        <w:numPr>
          <w:ilvl w:val="0"/>
          <w:numId w:val="9"/>
        </w:numPr>
        <w:spacing w:line="276" w:lineRule="auto"/>
        <w:jc w:val="both"/>
        <w:rPr>
          <w:b/>
        </w:rPr>
      </w:pPr>
      <w:r>
        <w:t>Новые веранды</w:t>
      </w:r>
    </w:p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t>Социальный эффект:</w:t>
      </w:r>
    </w:p>
    <w:p w:rsidR="000147F2" w:rsidRDefault="0033239E">
      <w:pPr>
        <w:numPr>
          <w:ilvl w:val="0"/>
          <w:numId w:val="10"/>
        </w:numPr>
        <w:spacing w:line="276" w:lineRule="auto"/>
        <w:jc w:val="both"/>
      </w:pPr>
      <w:r>
        <w:t>Создание безопасных условий для жизни и здоровья участников образовательного процесса.</w:t>
      </w:r>
    </w:p>
    <w:p w:rsidR="000147F2" w:rsidRDefault="0033239E">
      <w:pPr>
        <w:numPr>
          <w:ilvl w:val="0"/>
          <w:numId w:val="10"/>
        </w:numPr>
        <w:spacing w:line="276" w:lineRule="auto"/>
        <w:jc w:val="both"/>
        <w:rPr>
          <w:b/>
        </w:rPr>
      </w:pPr>
      <w:r>
        <w:t xml:space="preserve">Повышение рейтинга ДОУ среди населения поселка и </w:t>
      </w:r>
      <w:r>
        <w:t>района.</w:t>
      </w:r>
    </w:p>
    <w:p w:rsidR="000147F2" w:rsidRDefault="000147F2">
      <w:pPr>
        <w:spacing w:line="276" w:lineRule="auto"/>
        <w:jc w:val="center"/>
        <w:rPr>
          <w:b/>
        </w:rPr>
      </w:pPr>
    </w:p>
    <w:p w:rsidR="000147F2" w:rsidRDefault="0033239E">
      <w:pPr>
        <w:spacing w:line="276" w:lineRule="auto"/>
        <w:jc w:val="center"/>
        <w:rPr>
          <w:b/>
          <w:bCs/>
          <w:color w:val="000000"/>
        </w:rPr>
      </w:pPr>
      <w:r>
        <w:rPr>
          <w:b/>
        </w:rPr>
        <w:t xml:space="preserve">6.5. Проект 5. </w:t>
      </w:r>
      <w:r>
        <w:rPr>
          <w:b/>
          <w:bCs/>
          <w:color w:val="000000"/>
        </w:rPr>
        <w:t>Кадровая политика</w:t>
      </w:r>
    </w:p>
    <w:p w:rsidR="000147F2" w:rsidRDefault="0033239E">
      <w:pPr>
        <w:spacing w:before="240" w:after="240" w:line="276" w:lineRule="auto"/>
        <w:ind w:firstLine="540"/>
        <w:jc w:val="both"/>
      </w:pPr>
      <w:r>
        <w:rPr>
          <w:spacing w:val="-7"/>
        </w:rPr>
        <w:t>На сегодняшний день укомплектованность МБДОУ «Старописьмянский детский сад общеразвивающего вида » кадрами составляет 100%. Основу педагогического и медицинского персонала составляют специалисты с большим стажем ра</w:t>
      </w:r>
      <w:r>
        <w:rPr>
          <w:spacing w:val="-7"/>
        </w:rPr>
        <w:t>боты (с</w:t>
      </w:r>
      <w:r>
        <w:rPr>
          <w:i/>
        </w:rPr>
        <w:t>выше 20 лет</w:t>
      </w:r>
      <w:r>
        <w:t xml:space="preserve"> – 1 (33%), </w:t>
      </w:r>
      <w:r>
        <w:rPr>
          <w:i/>
        </w:rPr>
        <w:t>от 15 до 20 лет</w:t>
      </w:r>
      <w:r>
        <w:t xml:space="preserve"> – 1 (33%), менее</w:t>
      </w:r>
      <w:r>
        <w:rPr>
          <w:i/>
        </w:rPr>
        <w:t xml:space="preserve"> 10 лет</w:t>
      </w:r>
      <w:r>
        <w:t xml:space="preserve"> –  1 (33 %)</w:t>
      </w:r>
      <w:r>
        <w:rPr>
          <w:spacing w:val="-7"/>
        </w:rPr>
        <w:t>,  которые являются примером и наставниками для специалистов с менее значимым опытом работы. Педагоги</w:t>
      </w:r>
      <w:r>
        <w:t xml:space="preserve"> владеют ИКТ, используют их в рамках образовательного процесса.</w:t>
      </w:r>
    </w:p>
    <w:p w:rsidR="000147F2" w:rsidRDefault="0033239E">
      <w:pPr>
        <w:pStyle w:val="af2"/>
        <w:spacing w:before="240" w:after="240" w:line="276" w:lineRule="auto"/>
        <w:ind w:firstLine="540"/>
        <w:jc w:val="both"/>
        <w:rPr>
          <w:color w:val="000000"/>
        </w:rPr>
      </w:pPr>
      <w:r>
        <w:rPr>
          <w:color w:val="000000"/>
        </w:rPr>
        <w:t xml:space="preserve">Коллектив </w:t>
      </w:r>
      <w:r>
        <w:rPr>
          <w:color w:val="000000"/>
        </w:rPr>
        <w:t>стабильный, сплоченный, нацелен на соответствие приоритетам дошкольного образования, на решение сложных задач и эффективный результат. Практически все педагоги отмечены наградами в рамках образовательного учреждения и района. Анализ уровня творческого поте</w:t>
      </w:r>
      <w:r>
        <w:rPr>
          <w:color w:val="000000"/>
        </w:rPr>
        <w:t xml:space="preserve">нциала педагогического коллектива показывает тенденцию роста активности, стремление к самообразованию, повышению профессионального мастерства, освоению педагогических новаций, </w:t>
      </w:r>
      <w:r>
        <w:t xml:space="preserve">внедрению их в образовательный процесс, </w:t>
      </w:r>
      <w:r>
        <w:rPr>
          <w:color w:val="000000"/>
        </w:rPr>
        <w:t>способности к анализу своей деятельности</w:t>
      </w:r>
      <w:r>
        <w:rPr>
          <w:color w:val="000000"/>
        </w:rPr>
        <w:t>, плодотворному обмену знаниями и опытом в различных областях дошкольного образования.</w:t>
      </w:r>
    </w:p>
    <w:p w:rsidR="000147F2" w:rsidRDefault="0033239E">
      <w:pPr>
        <w:spacing w:line="276" w:lineRule="auto"/>
        <w:ind w:firstLine="708"/>
        <w:jc w:val="both"/>
      </w:pPr>
      <w:r>
        <w:rPr>
          <w:b/>
        </w:rPr>
        <w:t>Проблемы:</w:t>
      </w:r>
      <w:r>
        <w:t xml:space="preserve"> В связи с ключевыми изменениями требований к организации педагогического процесса в детском саду, образовательным программам, вследствие внедрения </w:t>
      </w:r>
      <w:r>
        <w:lastRenderedPageBreak/>
        <w:t>ФГОС, сегодн</w:t>
      </w:r>
      <w:r>
        <w:t>я имеются трудности переходного периода – недостаточность информации, знаний и опыта работы в данном направлении.</w:t>
      </w:r>
    </w:p>
    <w:p w:rsidR="000147F2" w:rsidRDefault="0033239E">
      <w:pPr>
        <w:spacing w:line="276" w:lineRule="auto"/>
        <w:ind w:firstLine="708"/>
        <w:jc w:val="both"/>
      </w:pPr>
      <w:r>
        <w:rPr>
          <w:b/>
        </w:rPr>
        <w:t xml:space="preserve">Цель: </w:t>
      </w:r>
      <w:r>
        <w:t>Расширение и углубление знаний педагогов о современных подходах к организации образовательной деятельности, применение их в практической</w:t>
      </w:r>
      <w:r>
        <w:t xml:space="preserve"> деятельности, реализации  УМК</w:t>
      </w:r>
    </w:p>
    <w:p w:rsidR="000147F2" w:rsidRDefault="0033239E">
      <w:pPr>
        <w:spacing w:line="276" w:lineRule="auto"/>
        <w:ind w:firstLine="708"/>
        <w:jc w:val="both"/>
        <w:rPr>
          <w:b/>
        </w:rPr>
      </w:pPr>
      <w:r>
        <w:rPr>
          <w:b/>
        </w:rPr>
        <w:t>Задачи:</w:t>
      </w:r>
    </w:p>
    <w:p w:rsidR="000147F2" w:rsidRDefault="0033239E">
      <w:pPr>
        <w:tabs>
          <w:tab w:val="left" w:pos="180"/>
        </w:tabs>
        <w:spacing w:line="276" w:lineRule="auto"/>
        <w:jc w:val="both"/>
      </w:pPr>
      <w:r>
        <w:t>1. Обогатить профессиональный опыт и способствовать развитию креативности у педагогов ДОУ.</w:t>
      </w:r>
    </w:p>
    <w:p w:rsidR="000147F2" w:rsidRDefault="0033239E">
      <w:pPr>
        <w:tabs>
          <w:tab w:val="left" w:pos="180"/>
        </w:tabs>
        <w:spacing w:line="276" w:lineRule="auto"/>
        <w:jc w:val="both"/>
      </w:pPr>
      <w:r>
        <w:t>2. Организация повышения квалификации педагогов ДОУ.</w:t>
      </w:r>
    </w:p>
    <w:p w:rsidR="000147F2" w:rsidRDefault="0033239E">
      <w:pPr>
        <w:tabs>
          <w:tab w:val="left" w:pos="180"/>
        </w:tabs>
        <w:spacing w:line="276" w:lineRule="auto"/>
        <w:jc w:val="both"/>
      </w:pPr>
      <w:r>
        <w:t>3. Повысить мотивацию педагогов для участия в конкурсном движении города.</w:t>
      </w:r>
    </w:p>
    <w:p w:rsidR="000147F2" w:rsidRDefault="000147F2">
      <w:pPr>
        <w:tabs>
          <w:tab w:val="left" w:pos="180"/>
        </w:tabs>
        <w:spacing w:line="276" w:lineRule="auto"/>
        <w:jc w:val="both"/>
      </w:pPr>
    </w:p>
    <w:tbl>
      <w:tblPr>
        <w:tblW w:w="10774" w:type="dxa"/>
        <w:tblInd w:w="-17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445"/>
        <w:gridCol w:w="4309"/>
        <w:gridCol w:w="1518"/>
        <w:gridCol w:w="1926"/>
        <w:gridCol w:w="2576"/>
      </w:tblGrid>
      <w:tr w:rsidR="000147F2">
        <w:trPr>
          <w:trHeight w:val="645"/>
        </w:trPr>
        <w:tc>
          <w:tcPr>
            <w:tcW w:w="39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№</w:t>
            </w:r>
          </w:p>
        </w:tc>
        <w:tc>
          <w:tcPr>
            <w:tcW w:w="456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Мероприятия проекта</w:t>
            </w:r>
          </w:p>
        </w:tc>
        <w:tc>
          <w:tcPr>
            <w:tcW w:w="1559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Этапы, сроки</w:t>
            </w:r>
          </w:p>
          <w:p w:rsidR="000147F2" w:rsidRDefault="0033239E">
            <w:pPr>
              <w:jc w:val="both"/>
            </w:pPr>
            <w:r>
              <w:t>их</w:t>
            </w:r>
          </w:p>
          <w:p w:rsidR="000147F2" w:rsidRDefault="0033239E">
            <w:pPr>
              <w:jc w:val="both"/>
            </w:pPr>
            <w:r>
              <w:t>выполне-ния.</w:t>
            </w:r>
          </w:p>
        </w:tc>
        <w:tc>
          <w:tcPr>
            <w:tcW w:w="42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0147F2">
        <w:trPr>
          <w:trHeight w:val="645"/>
        </w:trPr>
        <w:tc>
          <w:tcPr>
            <w:tcW w:w="39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456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1559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Источники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Исполнители</w:t>
            </w:r>
          </w:p>
        </w:tc>
      </w:tr>
      <w:tr w:rsidR="000147F2">
        <w:trPr>
          <w:trHeight w:val="956"/>
        </w:trPr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1.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Изучение нормативных документов в области </w:t>
            </w:r>
            <w:r>
              <w:t>модернизации дошкольного образования.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2014</w:t>
            </w:r>
          </w:p>
          <w:p w:rsidR="000147F2" w:rsidRDefault="000147F2">
            <w:pPr>
              <w:jc w:val="both"/>
            </w:pPr>
          </w:p>
          <w:p w:rsidR="000147F2" w:rsidRDefault="000147F2">
            <w:pPr>
              <w:jc w:val="both"/>
            </w:pP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Заведующая   </w:t>
            </w:r>
          </w:p>
          <w:p w:rsidR="000147F2" w:rsidRDefault="000147F2">
            <w:pPr>
              <w:jc w:val="both"/>
            </w:pP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Обучение педагогов современным технологиям взаимодействия с взрослыми и детьми (технологии проектирования, информационные технологии и пр.)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 </w:t>
            </w:r>
          </w:p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 xml:space="preserve"> воспитатель 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3.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Организация мастер-классов для русскоязычных педагогов по УМК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Воспитатель по обучению татарскому языку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4.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Обучение русскоязычных педагогов татарскому языку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 Воспитатель по </w:t>
            </w:r>
            <w:r>
              <w:t>обучению татарскому языку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5.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Изучение качества профессиональной деятельности кадров (руководящих, педагогических)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Заведующая ДОУ </w:t>
            </w:r>
          </w:p>
          <w:p w:rsidR="000147F2" w:rsidRDefault="0033239E">
            <w:pPr>
              <w:jc w:val="both"/>
            </w:pPr>
            <w:r>
              <w:t>Педагоги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6.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Составление перспективных планов повышения квалификации педагогов 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Без </w:t>
            </w:r>
            <w:r>
              <w:t>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Заведующая ДОУ </w:t>
            </w:r>
          </w:p>
          <w:p w:rsidR="000147F2" w:rsidRDefault="0033239E">
            <w:pPr>
              <w:jc w:val="both"/>
            </w:pPr>
            <w:r>
              <w:t>Педагоги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7.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rPr>
                <w:bCs/>
                <w:color w:val="000000"/>
              </w:rPr>
              <w:t>Подготовка и сопровождение аттестации педагогических и руководящих работников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Заведующая  </w:t>
            </w:r>
          </w:p>
          <w:p w:rsidR="000147F2" w:rsidRDefault="0033239E">
            <w:pPr>
              <w:jc w:val="both"/>
            </w:pPr>
            <w:r>
              <w:t xml:space="preserve"> </w:t>
            </w:r>
          </w:p>
        </w:tc>
      </w:tr>
      <w:tr w:rsidR="000147F2">
        <w:tc>
          <w:tcPr>
            <w:tcW w:w="39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8.</w:t>
            </w:r>
          </w:p>
        </w:tc>
        <w:tc>
          <w:tcPr>
            <w:tcW w:w="45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Активизация конкурсного движения в ДОУ, направленное на активизацию работы педагогов </w:t>
            </w:r>
            <w:r>
              <w:rPr>
                <w:bCs/>
                <w:color w:val="000000"/>
              </w:rPr>
              <w:t>и родителей по обучению двум государственным языкам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5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Без финансирования</w:t>
            </w:r>
          </w:p>
        </w:tc>
        <w:tc>
          <w:tcPr>
            <w:tcW w:w="26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Воспитатель по обучению татарскому языку</w:t>
            </w:r>
          </w:p>
          <w:p w:rsidR="000147F2" w:rsidRDefault="0033239E">
            <w:pPr>
              <w:jc w:val="both"/>
            </w:pPr>
            <w:r>
              <w:t>Педагоги</w:t>
            </w:r>
          </w:p>
        </w:tc>
      </w:tr>
    </w:tbl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</w:t>
      </w:r>
      <w:r>
        <w:rPr>
          <w:b/>
        </w:rPr>
        <w:t xml:space="preserve">                                                                                                                                                                 </w:t>
      </w:r>
    </w:p>
    <w:p w:rsidR="000147F2" w:rsidRDefault="000147F2">
      <w:pPr>
        <w:spacing w:line="276" w:lineRule="auto"/>
        <w:jc w:val="both"/>
        <w:rPr>
          <w:b/>
        </w:rPr>
      </w:pPr>
    </w:p>
    <w:p w:rsidR="000147F2" w:rsidRDefault="0033239E">
      <w:pPr>
        <w:spacing w:line="276" w:lineRule="auto"/>
        <w:jc w:val="both"/>
        <w:rPr>
          <w:b/>
        </w:rPr>
      </w:pPr>
      <w:r>
        <w:rPr>
          <w:b/>
        </w:rPr>
        <w:t>Ожидаемый результат:</w:t>
      </w:r>
    </w:p>
    <w:p w:rsidR="000147F2" w:rsidRDefault="0033239E">
      <w:pPr>
        <w:numPr>
          <w:ilvl w:val="0"/>
          <w:numId w:val="11"/>
        </w:numPr>
        <w:spacing w:line="276" w:lineRule="auto"/>
        <w:jc w:val="both"/>
      </w:pPr>
      <w:r>
        <w:t>Готовность педагогов к работе на основе современных требований, проявлен</w:t>
      </w:r>
      <w:r>
        <w:t>ию креативности в практической деятельности.</w:t>
      </w:r>
    </w:p>
    <w:p w:rsidR="000147F2" w:rsidRDefault="0033239E">
      <w:pPr>
        <w:numPr>
          <w:ilvl w:val="0"/>
          <w:numId w:val="11"/>
        </w:numPr>
        <w:tabs>
          <w:tab w:val="left" w:pos="180"/>
        </w:tabs>
        <w:spacing w:line="276" w:lineRule="auto"/>
        <w:jc w:val="both"/>
        <w:rPr>
          <w:b/>
        </w:rPr>
      </w:pPr>
      <w:r>
        <w:t>Индивидуальные перспективные планы повышения квалификации педагогов работников.</w:t>
      </w:r>
    </w:p>
    <w:p w:rsidR="000147F2" w:rsidRDefault="0033239E">
      <w:pPr>
        <w:spacing w:line="276" w:lineRule="auto"/>
        <w:jc w:val="both"/>
      </w:pPr>
      <w:r>
        <w:rPr>
          <w:b/>
        </w:rPr>
        <w:lastRenderedPageBreak/>
        <w:t>Социальный эффект:</w:t>
      </w:r>
    </w:p>
    <w:p w:rsidR="000147F2" w:rsidRDefault="0033239E">
      <w:pPr>
        <w:numPr>
          <w:ilvl w:val="0"/>
          <w:numId w:val="12"/>
        </w:numPr>
        <w:tabs>
          <w:tab w:val="left" w:pos="180"/>
        </w:tabs>
        <w:spacing w:line="276" w:lineRule="auto"/>
        <w:jc w:val="both"/>
        <w:rPr>
          <w:b/>
        </w:rPr>
      </w:pPr>
      <w:r>
        <w:t>Повышение уровня компетенции педагогов.</w:t>
      </w:r>
    </w:p>
    <w:p w:rsidR="000147F2" w:rsidRDefault="0033239E">
      <w:pPr>
        <w:numPr>
          <w:ilvl w:val="0"/>
          <w:numId w:val="12"/>
        </w:numPr>
        <w:tabs>
          <w:tab w:val="left" w:pos="180"/>
        </w:tabs>
        <w:spacing w:line="276" w:lineRule="auto"/>
        <w:jc w:val="both"/>
        <w:rPr>
          <w:b/>
        </w:rPr>
      </w:pPr>
      <w:r>
        <w:t xml:space="preserve">Улучшение качества образования детей посредством участия сотрудников в </w:t>
      </w:r>
      <w:r>
        <w:t>конкурсном движении.</w:t>
      </w:r>
    </w:p>
    <w:p w:rsidR="000147F2" w:rsidRDefault="0033239E">
      <w:pPr>
        <w:numPr>
          <w:ilvl w:val="0"/>
          <w:numId w:val="12"/>
        </w:numPr>
        <w:tabs>
          <w:tab w:val="left" w:pos="180"/>
        </w:tabs>
        <w:spacing w:line="276" w:lineRule="auto"/>
        <w:jc w:val="both"/>
        <w:rPr>
          <w:b/>
        </w:rPr>
      </w:pPr>
      <w:r>
        <w:t>Уменьшение процента текучести кадров в коллективе.</w:t>
      </w:r>
    </w:p>
    <w:p w:rsidR="000147F2" w:rsidRDefault="000147F2">
      <w:pPr>
        <w:spacing w:line="276" w:lineRule="auto"/>
        <w:rPr>
          <w:b/>
          <w:bCs/>
        </w:rPr>
      </w:pPr>
    </w:p>
    <w:p w:rsidR="000147F2" w:rsidRDefault="0033239E">
      <w:pPr>
        <w:spacing w:line="276" w:lineRule="auto"/>
        <w:rPr>
          <w:b/>
          <w:bCs/>
        </w:rPr>
      </w:pPr>
      <w:r>
        <w:rPr>
          <w:b/>
          <w:bCs/>
        </w:rPr>
        <w:t>6.6. Проект 6.           Вариативные формы дошкольного образования</w:t>
      </w:r>
    </w:p>
    <w:p w:rsidR="000147F2" w:rsidRDefault="000147F2">
      <w:pPr>
        <w:spacing w:line="276" w:lineRule="auto"/>
        <w:ind w:left="709"/>
        <w:jc w:val="both"/>
        <w:rPr>
          <w:b/>
          <w:sz w:val="16"/>
          <w:szCs w:val="16"/>
        </w:rPr>
      </w:pPr>
    </w:p>
    <w:p w:rsidR="000147F2" w:rsidRDefault="0033239E">
      <w:pPr>
        <w:spacing w:line="276" w:lineRule="auto"/>
        <w:ind w:firstLine="540"/>
        <w:jc w:val="both"/>
        <w:rPr>
          <w:b/>
        </w:rPr>
      </w:pPr>
      <w:r>
        <w:rPr>
          <w:b/>
        </w:rPr>
        <w:t>Проблема</w:t>
      </w:r>
      <w:r>
        <w:t>: неудовлетворенность в полной мере потребности населения в услугах дошкольного образования.</w:t>
      </w:r>
    </w:p>
    <w:p w:rsidR="000147F2" w:rsidRDefault="0033239E">
      <w:pPr>
        <w:spacing w:line="276" w:lineRule="auto"/>
        <w:ind w:firstLine="540"/>
        <w:jc w:val="both"/>
      </w:pPr>
      <w:r>
        <w:rPr>
          <w:b/>
        </w:rPr>
        <w:t xml:space="preserve">Цель: </w:t>
      </w:r>
      <w:r>
        <w:t>обеспечение государственной гарантии доступности дошкольного образования всем гражданам и удовлетворение потребности населения в услугах дошкольного образования.</w:t>
      </w:r>
    </w:p>
    <w:p w:rsidR="000147F2" w:rsidRDefault="0033239E">
      <w:pPr>
        <w:spacing w:line="276" w:lineRule="auto"/>
        <w:ind w:firstLine="540"/>
        <w:jc w:val="both"/>
        <w:rPr>
          <w:b/>
        </w:rPr>
      </w:pPr>
      <w:r>
        <w:rPr>
          <w:b/>
        </w:rPr>
        <w:t xml:space="preserve">Задачи: </w:t>
      </w:r>
    </w:p>
    <w:p w:rsidR="000147F2" w:rsidRDefault="0033239E">
      <w:pPr>
        <w:numPr>
          <w:ilvl w:val="0"/>
          <w:numId w:val="13"/>
        </w:numPr>
        <w:tabs>
          <w:tab w:val="left" w:pos="360"/>
        </w:tabs>
        <w:spacing w:line="276" w:lineRule="auto"/>
        <w:ind w:left="360"/>
        <w:jc w:val="both"/>
      </w:pPr>
      <w:r>
        <w:t>Оказание консультативной помощи родителям (законным представителям) и повышение их пс</w:t>
      </w:r>
      <w:r>
        <w:t>ихологической компетентности в вопросах воспитания, обучения и развития ребенка.</w:t>
      </w:r>
    </w:p>
    <w:p w:rsidR="000147F2" w:rsidRDefault="0033239E">
      <w:pPr>
        <w:numPr>
          <w:ilvl w:val="0"/>
          <w:numId w:val="13"/>
        </w:numPr>
        <w:tabs>
          <w:tab w:val="left" w:pos="360"/>
        </w:tabs>
        <w:spacing w:line="276" w:lineRule="auto"/>
        <w:ind w:left="360"/>
        <w:jc w:val="both"/>
      </w:pPr>
      <w:r>
        <w:t>Оказание дошкольникам содействия в социализации.</w:t>
      </w:r>
    </w:p>
    <w:p w:rsidR="000147F2" w:rsidRDefault="0033239E">
      <w:pPr>
        <w:numPr>
          <w:ilvl w:val="0"/>
          <w:numId w:val="13"/>
        </w:numPr>
        <w:tabs>
          <w:tab w:val="left" w:pos="360"/>
        </w:tabs>
        <w:spacing w:line="276" w:lineRule="auto"/>
        <w:jc w:val="both"/>
      </w:pPr>
      <w:r>
        <w:t>Обеспечение успешной адаптации детей при поступлении в МБДОУ «Старописьмянский детский сад общеразвивающего вида »  и школу.</w:t>
      </w:r>
    </w:p>
    <w:p w:rsidR="000147F2" w:rsidRDefault="0033239E">
      <w:pPr>
        <w:numPr>
          <w:ilvl w:val="0"/>
          <w:numId w:val="13"/>
        </w:numPr>
        <w:tabs>
          <w:tab w:val="left" w:pos="360"/>
        </w:tabs>
        <w:spacing w:line="276" w:lineRule="auto"/>
        <w:ind w:left="360"/>
        <w:jc w:val="both"/>
      </w:pPr>
      <w:r>
        <w:t>И</w:t>
      </w:r>
      <w:r>
        <w:t>нформирование родителей (законных представителей) об учреждениях системы образования, которые могут оказать квалифицированную помощь ребенку в соответствии с его индивидуальными особенностями.</w:t>
      </w:r>
    </w:p>
    <w:p w:rsidR="000147F2" w:rsidRDefault="0033239E">
      <w:pPr>
        <w:spacing w:line="276" w:lineRule="auto"/>
        <w:ind w:left="900"/>
        <w:jc w:val="both"/>
        <w:rPr>
          <w:sz w:val="16"/>
          <w:szCs w:val="16"/>
        </w:rPr>
      </w:pPr>
      <w:r>
        <w:t xml:space="preserve"> </w:t>
      </w:r>
    </w:p>
    <w:tbl>
      <w:tblPr>
        <w:tblW w:w="10228" w:type="dxa"/>
        <w:tblInd w:w="22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644"/>
        <w:gridCol w:w="4305"/>
        <w:gridCol w:w="1174"/>
        <w:gridCol w:w="1983"/>
        <w:gridCol w:w="2122"/>
      </w:tblGrid>
      <w:tr w:rsidR="000147F2">
        <w:trPr>
          <w:trHeight w:val="645"/>
        </w:trPr>
        <w:tc>
          <w:tcPr>
            <w:tcW w:w="647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№</w:t>
            </w:r>
          </w:p>
        </w:tc>
        <w:tc>
          <w:tcPr>
            <w:tcW w:w="4335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Мероприятия проекта</w:t>
            </w:r>
          </w:p>
        </w:tc>
        <w:tc>
          <w:tcPr>
            <w:tcW w:w="113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Этапы, сроки</w:t>
            </w:r>
          </w:p>
          <w:p w:rsidR="000147F2" w:rsidRDefault="0033239E">
            <w:pPr>
              <w:jc w:val="both"/>
            </w:pPr>
            <w:r>
              <w:t>их</w:t>
            </w:r>
          </w:p>
          <w:p w:rsidR="000147F2" w:rsidRDefault="0033239E">
            <w:pPr>
              <w:jc w:val="both"/>
            </w:pPr>
            <w:r>
              <w:t>выполне-ния.</w:t>
            </w:r>
          </w:p>
        </w:tc>
        <w:tc>
          <w:tcPr>
            <w:tcW w:w="411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ind w:left="72" w:hanging="72"/>
              <w:jc w:val="both"/>
            </w:pPr>
            <w:r>
              <w:t>Сведения об источниках, формах, механизмах, привлечения трудовых, материальных ресурсов для реализации проекта</w:t>
            </w:r>
          </w:p>
        </w:tc>
      </w:tr>
      <w:tr w:rsidR="000147F2">
        <w:trPr>
          <w:trHeight w:val="645"/>
        </w:trPr>
        <w:tc>
          <w:tcPr>
            <w:tcW w:w="647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4335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113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Источники финансирования</w:t>
            </w:r>
          </w:p>
        </w:tc>
        <w:tc>
          <w:tcPr>
            <w:tcW w:w="2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Исполнители</w:t>
            </w:r>
          </w:p>
        </w:tc>
      </w:tr>
      <w:tr w:rsidR="000147F2">
        <w:trPr>
          <w:trHeight w:val="548"/>
        </w:trPr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1.</w:t>
            </w:r>
          </w:p>
        </w:tc>
        <w:tc>
          <w:tcPr>
            <w:tcW w:w="43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Создание наглядной агитации для родителей по ознакомлению с проектами УМК 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ind w:left="-108"/>
              <w:jc w:val="both"/>
            </w:pPr>
          </w:p>
          <w:p w:rsidR="000147F2" w:rsidRDefault="0033239E">
            <w:pPr>
              <w:ind w:left="-108"/>
              <w:jc w:val="both"/>
            </w:pPr>
            <w:r>
              <w:t>2014-2017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Без </w:t>
            </w:r>
            <w:r>
              <w:t>финансирования</w:t>
            </w:r>
          </w:p>
        </w:tc>
        <w:tc>
          <w:tcPr>
            <w:tcW w:w="2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Заведующая воспитатель</w:t>
            </w:r>
          </w:p>
        </w:tc>
      </w:tr>
      <w:tr w:rsidR="000147F2">
        <w:tc>
          <w:tcPr>
            <w:tcW w:w="6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2.</w:t>
            </w:r>
          </w:p>
        </w:tc>
        <w:tc>
          <w:tcPr>
            <w:tcW w:w="43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>Организация работы с детьми и их родителями (законными представителями), не посещающими детский сад</w:t>
            </w:r>
          </w:p>
        </w:tc>
        <w:tc>
          <w:tcPr>
            <w:tcW w:w="11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0147F2">
            <w:pPr>
              <w:jc w:val="both"/>
            </w:pPr>
          </w:p>
          <w:p w:rsidR="000147F2" w:rsidRDefault="0033239E">
            <w:pPr>
              <w:jc w:val="both"/>
            </w:pPr>
            <w:r>
              <w:t>2014-2017</w:t>
            </w:r>
          </w:p>
        </w:tc>
        <w:tc>
          <w:tcPr>
            <w:tcW w:w="19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jc w:val="both"/>
            </w:pPr>
            <w:r>
              <w:t xml:space="preserve">  Без финансирования</w:t>
            </w:r>
          </w:p>
        </w:tc>
        <w:tc>
          <w:tcPr>
            <w:tcW w:w="212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0147F2" w:rsidRDefault="0033239E">
            <w:pPr>
              <w:tabs>
                <w:tab w:val="left" w:pos="6840"/>
              </w:tabs>
              <w:jc w:val="both"/>
            </w:pPr>
            <w:r>
              <w:t xml:space="preserve">Заведующая ДОУ </w:t>
            </w:r>
          </w:p>
          <w:p w:rsidR="000147F2" w:rsidRDefault="0033239E">
            <w:pPr>
              <w:jc w:val="both"/>
            </w:pPr>
            <w:r>
              <w:t>воспитатели</w:t>
            </w:r>
          </w:p>
        </w:tc>
      </w:tr>
    </w:tbl>
    <w:p w:rsidR="000147F2" w:rsidRDefault="000147F2">
      <w:pPr>
        <w:spacing w:line="276" w:lineRule="auto"/>
        <w:ind w:left="709"/>
        <w:jc w:val="both"/>
        <w:rPr>
          <w:b/>
          <w:sz w:val="16"/>
          <w:szCs w:val="16"/>
        </w:rPr>
      </w:pPr>
    </w:p>
    <w:p w:rsidR="000147F2" w:rsidRDefault="0033239E">
      <w:pPr>
        <w:spacing w:line="276" w:lineRule="auto"/>
        <w:ind w:left="709"/>
        <w:jc w:val="both"/>
      </w:pPr>
      <w:r>
        <w:rPr>
          <w:b/>
        </w:rPr>
        <w:t xml:space="preserve">Ожидаемый результат: 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 xml:space="preserve">Выравнивание стартовых </w:t>
      </w:r>
      <w:r>
        <w:t xml:space="preserve">возможностей детей, не посещающих МБДОУ «Старописьмянский детский сад общеразвивающего вида », при поступлении в школу. 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>Обеспечение единства и преемственности семейного и дошкольного воспитания.</w:t>
      </w:r>
    </w:p>
    <w:p w:rsidR="000147F2" w:rsidRDefault="0033239E">
      <w:pPr>
        <w:numPr>
          <w:ilvl w:val="0"/>
          <w:numId w:val="14"/>
        </w:numPr>
        <w:spacing w:line="276" w:lineRule="auto"/>
        <w:jc w:val="both"/>
      </w:pPr>
      <w:r>
        <w:t>Повышение педагогической компетенции родителей (законных пре</w:t>
      </w:r>
      <w:r>
        <w:t xml:space="preserve">дставителей), воспитывающих детей дошкольного возраста на дому. </w:t>
      </w:r>
    </w:p>
    <w:p w:rsidR="000147F2" w:rsidRDefault="0033239E">
      <w:pPr>
        <w:spacing w:line="276" w:lineRule="auto"/>
        <w:ind w:firstLine="720"/>
        <w:jc w:val="both"/>
      </w:pPr>
      <w:r>
        <w:rPr>
          <w:b/>
        </w:rPr>
        <w:t xml:space="preserve">Социальный эффект: </w:t>
      </w:r>
      <w:r>
        <w:t>обеспечение доступности дошкольного образования.</w:t>
      </w:r>
    </w:p>
    <w:p w:rsidR="000147F2" w:rsidRDefault="000147F2">
      <w:pPr>
        <w:spacing w:line="276" w:lineRule="auto"/>
        <w:ind w:left="709"/>
        <w:jc w:val="center"/>
        <w:rPr>
          <w:b/>
        </w:rPr>
      </w:pPr>
    </w:p>
    <w:p w:rsidR="000147F2" w:rsidRDefault="000147F2">
      <w:pPr>
        <w:spacing w:line="276" w:lineRule="auto"/>
        <w:ind w:left="709"/>
        <w:jc w:val="center"/>
        <w:rPr>
          <w:b/>
        </w:rPr>
      </w:pPr>
    </w:p>
    <w:p w:rsidR="000147F2" w:rsidRDefault="0033239E">
      <w:pPr>
        <w:spacing w:line="276" w:lineRule="auto"/>
        <w:ind w:left="709"/>
        <w:jc w:val="center"/>
        <w:rPr>
          <w:b/>
        </w:rPr>
      </w:pPr>
      <w:r>
        <w:rPr>
          <w:b/>
        </w:rPr>
        <w:t>Портрет выпускника</w:t>
      </w:r>
    </w:p>
    <w:p w:rsidR="000147F2" w:rsidRDefault="000147F2">
      <w:pPr>
        <w:spacing w:line="276" w:lineRule="auto"/>
        <w:ind w:left="709"/>
        <w:jc w:val="center"/>
        <w:rPr>
          <w:b/>
        </w:rPr>
      </w:pPr>
    </w:p>
    <w:p w:rsidR="000147F2" w:rsidRDefault="0033239E">
      <w:pPr>
        <w:jc w:val="both"/>
        <w:rPr>
          <w:b/>
          <w:i/>
        </w:rPr>
      </w:pPr>
      <w:r>
        <w:rPr>
          <w:b/>
          <w:i/>
        </w:rPr>
        <w:t>1) Целевые ориентиры образования в раннем возрасте:</w:t>
      </w:r>
    </w:p>
    <w:p w:rsidR="000147F2" w:rsidRDefault="000147F2">
      <w:pPr>
        <w:jc w:val="both"/>
        <w:rPr>
          <w:sz w:val="16"/>
          <w:szCs w:val="16"/>
        </w:rPr>
      </w:pPr>
    </w:p>
    <w:p w:rsidR="000147F2" w:rsidRDefault="0033239E">
      <w:pPr>
        <w:numPr>
          <w:ilvl w:val="0"/>
          <w:numId w:val="31"/>
        </w:numPr>
        <w:ind w:left="0"/>
        <w:jc w:val="both"/>
      </w:pPr>
      <w:r>
        <w:t xml:space="preserve">ребенок интересуется окружающими предметами и </w:t>
      </w:r>
      <w:r>
        <w:t xml:space="preserve">активно действует с ними; эмоционально вовлечен в действия с игрушками и другими предметами, стремится проявлять настойчивость в </w:t>
      </w:r>
      <w:r>
        <w:lastRenderedPageBreak/>
        <w:t>достижении результата своих действий;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>использует специфические, культурно фиксированные предметные действия, знает назначение б</w:t>
      </w:r>
      <w:r>
        <w:t>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>владеет активной речью, включенной в общение; может обращаться</w:t>
      </w:r>
      <w:r>
        <w:t xml:space="preserve"> с вопросами и просьбами, понимает речь взрослых; знает названия окружающих предметов и игрушек;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>стремится к общению со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>проявляет</w:t>
      </w:r>
      <w:r>
        <w:t xml:space="preserve"> интерес к сверстникам; наблюдает за их действиями и подражает им;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0147F2" w:rsidRDefault="0033239E">
      <w:pPr>
        <w:numPr>
          <w:ilvl w:val="0"/>
          <w:numId w:val="31"/>
        </w:numPr>
        <w:ind w:left="0"/>
        <w:jc w:val="both"/>
      </w:pPr>
      <w:r>
        <w:t xml:space="preserve">у ребенка </w:t>
      </w:r>
      <w:r>
        <w:t>развита крупная моторика, он стремится осваивать различные виды движения (бег, лазанье, перешагивание и пр.).</w:t>
      </w:r>
    </w:p>
    <w:p w:rsidR="000147F2" w:rsidRDefault="000147F2">
      <w:pPr>
        <w:jc w:val="both"/>
        <w:rPr>
          <w:sz w:val="16"/>
          <w:szCs w:val="16"/>
        </w:rPr>
      </w:pPr>
    </w:p>
    <w:p w:rsidR="000147F2" w:rsidRDefault="0033239E">
      <w:pPr>
        <w:jc w:val="both"/>
        <w:rPr>
          <w:b/>
          <w:i/>
        </w:rPr>
      </w:pPr>
      <w:r>
        <w:rPr>
          <w:b/>
          <w:i/>
        </w:rPr>
        <w:t>3) Целевые ориентиры на этапе завершения дошкольного образования:</w:t>
      </w:r>
    </w:p>
    <w:p w:rsidR="000147F2" w:rsidRDefault="000147F2">
      <w:pPr>
        <w:jc w:val="both"/>
        <w:rPr>
          <w:sz w:val="16"/>
          <w:szCs w:val="16"/>
        </w:rPr>
      </w:pP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ребенок овладевает основными культурными способами деятельности, проявляет ини</w:t>
      </w:r>
      <w:r>
        <w:t>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ребенок обладает установкой положительн</w:t>
      </w:r>
      <w:r>
        <w:t>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</w:t>
      </w:r>
      <w:r>
        <w:t>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ребенок обладает развитым воображением, которое реализуется в разных видах деятельности, и прежде всег</w:t>
      </w:r>
      <w:r>
        <w:t>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 xml:space="preserve">ребенок достаточно хорошо владеет устной речью, может выражать свои мысли и желания, может использовать </w:t>
      </w:r>
      <w:r>
        <w:t>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у ребенка развита крупная и мелкая моторика; он подвижен, вынослив, владе</w:t>
      </w:r>
      <w:r>
        <w:t>ет основными движениями, может контролировать свои движения и управлять ими;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</w:t>
      </w:r>
      <w:r>
        <w:t>юдать правила безопасного поведения и личной гигиены;</w:t>
      </w:r>
    </w:p>
    <w:p w:rsidR="000147F2" w:rsidRDefault="0033239E">
      <w:pPr>
        <w:numPr>
          <w:ilvl w:val="0"/>
          <w:numId w:val="32"/>
        </w:numPr>
        <w:ind w:left="0"/>
        <w:jc w:val="both"/>
      </w:pPr>
      <w: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</w:t>
      </w:r>
      <w:r>
        <w:t xml:space="preserve">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</w:t>
      </w:r>
      <w:r>
        <w:t>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0147F2" w:rsidRDefault="0033239E">
      <w:pPr>
        <w:pStyle w:val="af2"/>
        <w:spacing w:line="276" w:lineRule="auto"/>
        <w:jc w:val="center"/>
        <w:rPr>
          <w:b/>
          <w:bCs/>
          <w:color w:val="000000"/>
        </w:rPr>
      </w:pPr>
      <w:r>
        <w:rPr>
          <w:rStyle w:val="a3"/>
          <w:bCs/>
          <w:color w:val="000000"/>
        </w:rPr>
        <w:t>Модель педагога детского сада</w:t>
      </w:r>
    </w:p>
    <w:p w:rsidR="000147F2" w:rsidRDefault="0033239E">
      <w:pPr>
        <w:pStyle w:val="af2"/>
        <w:spacing w:line="276" w:lineRule="auto"/>
        <w:ind w:firstLine="540"/>
        <w:jc w:val="both"/>
      </w:pPr>
      <w:r>
        <w:t xml:space="preserve">Анализируя основные цели и направления деятельности детского сада в будущем, можно </w:t>
      </w:r>
      <w:r>
        <w:t>определить следующую модель педагога детского сада:</w:t>
      </w:r>
    </w:p>
    <w:p w:rsidR="000147F2" w:rsidRDefault="0033239E">
      <w:pPr>
        <w:spacing w:line="276" w:lineRule="auto"/>
        <w:jc w:val="both"/>
      </w:pPr>
      <w:r>
        <w:t>1. Профессионализм воспитателя: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имеет необходимую педагогическую и психологическую подготовку;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владеет основами необходимых знаний и умений согласно нормативным документам;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lastRenderedPageBreak/>
        <w:t>свободно ориентируется в соврем</w:t>
      </w:r>
      <w:r>
        <w:t>енных психолого-педагогических концепциях обучения, воспитания и здоровьесбережения, использует их как основу в своей педагогической деятельности;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владеет умением планировать и оценивать уровень развития детей своей группы;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умело использует элементарные ср</w:t>
      </w:r>
      <w:r>
        <w:t>едства диагностики и коррекции индивидуальных особенностей детей при реализации дифференцированного подхода;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владеет педагогической техникой: речью, умением сконцентрировать внимание детей на решение педагогических задач, используя личностно-ориентированну</w:t>
      </w:r>
      <w:r>
        <w:t>ю модель взаимодействия с детьми;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проявляет творчество и интерес к педагогической деятельности;</w:t>
      </w:r>
    </w:p>
    <w:p w:rsidR="000147F2" w:rsidRDefault="0033239E">
      <w:pPr>
        <w:numPr>
          <w:ilvl w:val="0"/>
          <w:numId w:val="18"/>
        </w:numPr>
        <w:spacing w:line="276" w:lineRule="auto"/>
        <w:jc w:val="both"/>
      </w:pPr>
      <w:r>
        <w:t>умеет работать с техническими средствами обучения, видит перспективу применения ИКТ в образовательном процессе;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стимулирует активность детей на занятии, их увле</w:t>
      </w:r>
      <w:r>
        <w:t>ченность познавательными и практическими заданиями, их потребность в самостоятельном добывании знаний, потребность к творческой переработке усвоенного материала. Широко практикует активные формы обучения;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реализует систему комплексного психолого-медико-пед</w:t>
      </w:r>
      <w:r>
        <w:t>агогического сопровождения воспитанников и их родителей;</w:t>
      </w:r>
    </w:p>
    <w:p w:rsidR="000147F2" w:rsidRDefault="0033239E">
      <w:pPr>
        <w:numPr>
          <w:ilvl w:val="0"/>
          <w:numId w:val="15"/>
        </w:numPr>
        <w:spacing w:line="276" w:lineRule="auto"/>
        <w:ind w:left="360"/>
        <w:jc w:val="both"/>
      </w:pPr>
      <w:r>
        <w:t>владеет способами оптимизации образовательного процесса путем включения в него новых форм дошкольного образования, расширения перечня дополнительных образовательных и оздоровительных услуг.</w:t>
      </w:r>
    </w:p>
    <w:p w:rsidR="000147F2" w:rsidRDefault="000147F2">
      <w:pPr>
        <w:spacing w:line="276" w:lineRule="auto"/>
        <w:jc w:val="both"/>
      </w:pPr>
    </w:p>
    <w:p w:rsidR="000147F2" w:rsidRDefault="0033239E">
      <w:pPr>
        <w:spacing w:line="276" w:lineRule="auto"/>
        <w:jc w:val="both"/>
      </w:pPr>
      <w:r>
        <w:t>2. Прояв</w:t>
      </w:r>
      <w:r>
        <w:t>ление организационно-методических умений:</w:t>
      </w:r>
    </w:p>
    <w:p w:rsidR="000147F2" w:rsidRDefault="0033239E">
      <w:pPr>
        <w:numPr>
          <w:ilvl w:val="0"/>
          <w:numId w:val="16"/>
        </w:numPr>
        <w:spacing w:line="276" w:lineRule="auto"/>
        <w:jc w:val="both"/>
      </w:pPr>
      <w:r>
        <w:t>использует в работе новаторские методики;</w:t>
      </w:r>
    </w:p>
    <w:p w:rsidR="000147F2" w:rsidRDefault="0033239E">
      <w:pPr>
        <w:numPr>
          <w:ilvl w:val="0"/>
          <w:numId w:val="16"/>
        </w:numPr>
        <w:spacing w:line="276" w:lineRule="auto"/>
        <w:jc w:val="both"/>
      </w:pPr>
      <w:r>
        <w:t>включает родителей в деятельность, направленную на создание условий, способствующих развитию, оздоровлению и воспитанию  их детей; формирует у родителей позитивное отношени</w:t>
      </w:r>
      <w:r>
        <w:t>е к овладению знаниями педагогики и психологии;</w:t>
      </w:r>
    </w:p>
    <w:p w:rsidR="000147F2" w:rsidRDefault="0033239E">
      <w:pPr>
        <w:numPr>
          <w:ilvl w:val="0"/>
          <w:numId w:val="18"/>
        </w:numPr>
        <w:spacing w:line="276" w:lineRule="auto"/>
        <w:jc w:val="both"/>
      </w:pPr>
      <w:r>
        <w:t>владеет навыками анализа, прогнозирования и планирования своей деятельности.</w:t>
      </w:r>
    </w:p>
    <w:p w:rsidR="000147F2" w:rsidRDefault="000147F2">
      <w:pPr>
        <w:spacing w:line="276" w:lineRule="auto"/>
        <w:jc w:val="both"/>
      </w:pPr>
    </w:p>
    <w:p w:rsidR="000147F2" w:rsidRDefault="0033239E">
      <w:pPr>
        <w:spacing w:line="276" w:lineRule="auto"/>
        <w:jc w:val="both"/>
      </w:pPr>
      <w:r>
        <w:t>3.Личностные качества педагога: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четко представляет себе цели и задачи, стоящие перед современным образованием, стремится к максима</w:t>
      </w:r>
      <w:r>
        <w:t>льному личному вкладу в скорейшее осуществление прогрессивных преобразований;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имеет четко выработанную жизненную позицию, не противоречащую моральным нормам общества;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 xml:space="preserve">обладает развитой эмпатией: эмоциональной отзывчивостью на переживание ребенка, </w:t>
      </w:r>
      <w:r>
        <w:t>чуткостью, доброжелательностью, заботливостью; тактичностью;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владеет педагогическим тактом, умеет сохранять личностное достоинство, не ущемляя самолюбие детей, их родителей, коллег по работе;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обладает рефлексивными умениями: умением размышлять над причинам</w:t>
      </w:r>
      <w:r>
        <w:t>и успехов и неудач, ошибок и затруднений в воспитании и обучении детей;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креативен;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воплощает идеи гуманизации педагогического процесса;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развивает коммуникативно-адаптивные механизмы  своей личности и личности ребенка с целью успешной интеграции в социуме;</w:t>
      </w:r>
    </w:p>
    <w:p w:rsidR="000147F2" w:rsidRDefault="0033239E">
      <w:pPr>
        <w:numPr>
          <w:ilvl w:val="0"/>
          <w:numId w:val="17"/>
        </w:numPr>
        <w:spacing w:line="276" w:lineRule="auto"/>
        <w:jc w:val="both"/>
      </w:pPr>
      <w:r>
        <w:t>ведет работу по организации тесного взаимодействия медико-педагогического персонала учреждения, родителей и социума.</w:t>
      </w:r>
    </w:p>
    <w:p w:rsidR="000147F2" w:rsidRDefault="0033239E">
      <w:pPr>
        <w:pStyle w:val="af2"/>
        <w:spacing w:line="276" w:lineRule="auto"/>
        <w:jc w:val="both"/>
        <w:rPr>
          <w:b/>
        </w:rPr>
      </w:pPr>
      <w:r>
        <w:rPr>
          <w:b/>
        </w:rPr>
        <w:lastRenderedPageBreak/>
        <w:t xml:space="preserve">    Список использованной литературы: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t xml:space="preserve">«Программно-целевое управление развитием образования: опыт, проблемы, перспективы» (под редакцией </w:t>
      </w:r>
      <w:r>
        <w:t>А.М. Моисеева). М.; Педагогическое общество России, 1999г.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rPr>
          <w:iCs/>
        </w:rPr>
        <w:t>Белая К.Ю. «Инновационная деятельность ДОУ»</w:t>
      </w:r>
      <w:r>
        <w:t xml:space="preserve"> М., ТЦ Сфера, 2004г.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rPr>
          <w:iCs/>
        </w:rPr>
        <w:t>Белая К.Ю.</w:t>
      </w:r>
      <w:r>
        <w:t xml:space="preserve"> Планирование. 300 ответов на вопросы заведующей детским садом. М.: АСТ. Астрель, 2003.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rPr>
          <w:iCs/>
        </w:rPr>
        <w:t>Белая К.Ю.</w:t>
      </w:r>
      <w:r>
        <w:t xml:space="preserve"> Планирование работы ДОУ</w:t>
      </w:r>
      <w:r>
        <w:t xml:space="preserve"> по результатам на год. //Управление ДОУ -  № 3 – 2002г. - с. 14—21.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rPr>
          <w:iCs/>
        </w:rPr>
        <w:t>Белая К.Ю.</w:t>
      </w:r>
      <w:r>
        <w:t xml:space="preserve"> «От сентября до сентября» М., АСТ,1998г.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t xml:space="preserve">Майер А.А. «Программа развития ДОУ: построение и реализация» М., ТЦ «Сфера», 2004г. </w:t>
      </w:r>
    </w:p>
    <w:p w:rsidR="000147F2" w:rsidRDefault="0033239E">
      <w:pPr>
        <w:pStyle w:val="af2"/>
        <w:numPr>
          <w:ilvl w:val="0"/>
          <w:numId w:val="19"/>
        </w:numPr>
        <w:spacing w:line="276" w:lineRule="auto"/>
        <w:jc w:val="both"/>
      </w:pPr>
      <w:r>
        <w:rPr>
          <w:iCs/>
        </w:rPr>
        <w:t>Малаева Е.В.</w:t>
      </w:r>
      <w:r>
        <w:t xml:space="preserve"> Конструктивное планирование (реальные</w:t>
      </w:r>
      <w:r>
        <w:t xml:space="preserve"> планы ДОУ).        // «Управление ДОУ» № 3, 2002. С. 21—27.</w:t>
      </w:r>
    </w:p>
    <w:p w:rsidR="000147F2" w:rsidRDefault="000147F2">
      <w:pPr>
        <w:pStyle w:val="af2"/>
        <w:spacing w:line="276" w:lineRule="auto"/>
        <w:ind w:left="360"/>
        <w:jc w:val="both"/>
      </w:pPr>
    </w:p>
    <w:p w:rsidR="000147F2" w:rsidRDefault="000147F2">
      <w:pPr>
        <w:pStyle w:val="af6"/>
      </w:pPr>
    </w:p>
    <w:sectPr w:rsidR="000147F2">
      <w:footerReference w:type="default" r:id="rId9"/>
      <w:pgSz w:w="11906" w:h="16838"/>
      <w:pgMar w:top="426" w:right="1134" w:bottom="851" w:left="851" w:header="0" w:footer="709" w:gutter="0"/>
      <w:cols w:space="720"/>
      <w:formProt w:val="0"/>
      <w:titlePg/>
      <w:docGrid w:linePitch="360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39E" w:rsidRDefault="0033239E">
      <w:r>
        <w:separator/>
      </w:r>
    </w:p>
  </w:endnote>
  <w:endnote w:type="continuationSeparator" w:id="0">
    <w:p w:rsidR="0033239E" w:rsidRDefault="003323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7F2" w:rsidRDefault="0033239E">
    <w:pPr>
      <w:pStyle w:val="af6"/>
      <w:ind w:right="360"/>
    </w:pPr>
    <w:r>
      <w:t xml:space="preserve">   </w:t>
    </w:r>
    <w:r>
      <w:rPr>
        <w:noProof/>
      </w:rPr>
      <mc:AlternateContent>
        <mc:Choice Requires="wps">
          <w:drawing>
            <wp:anchor distT="0" distB="0" distL="0" distR="0" simplePos="0" relativeHeight="7" behindDoc="0" locked="0" layoutInCell="1" allowOverlap="1">
              <wp:simplePos x="0" y="0"/>
              <wp:positionH relativeFrom="page">
                <wp:posOffset>6681470</wp:posOffset>
              </wp:positionH>
              <wp:positionV relativeFrom="paragraph">
                <wp:posOffset>192405</wp:posOffset>
              </wp:positionV>
              <wp:extent cx="153035" cy="175260"/>
              <wp:effectExtent l="0" t="0" r="0" b="0"/>
              <wp:wrapSquare wrapText="largest"/>
              <wp:docPr id="3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3035" cy="17526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0147F2" w:rsidRDefault="0033239E">
                          <w:pPr>
                            <w:pStyle w:val="af6"/>
                          </w:pPr>
                          <w:r>
                            <w:rPr>
                              <w:rStyle w:val="a7"/>
                            </w:rPr>
                            <w:fldChar w:fldCharType="begin"/>
                          </w:r>
                          <w:r>
                            <w:instrText>PAGE</w:instrText>
                          </w:r>
                          <w:r>
                            <w:fldChar w:fldCharType="separate"/>
                          </w:r>
                          <w:r w:rsidR="00102DB2">
                            <w:rPr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Врезка1" o:spid="_x0000_s1028" type="#_x0000_t202" style="position:absolute;margin-left:526.1pt;margin-top:15.15pt;width:12.05pt;height:13.8pt;z-index: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" stroked="f">
              <v:fill opacity="0"/>
              <v:textbox style="mso-fit-shape-to-text:t" inset="0,0,0,0">
                <w:txbxContent>
                  <w:p w:rsidR="000147F2" w:rsidRDefault="0033239E">
                    <w:pPr>
                      <w:pStyle w:val="af6"/>
                    </w:pPr>
                    <w:r>
                      <w:rPr>
                        <w:rStyle w:val="a7"/>
                      </w:rPr>
                      <w:fldChar w:fldCharType="begin"/>
                    </w:r>
                    <w:r>
                      <w:instrText>PAGE</w:instrText>
                    </w:r>
                    <w:r>
                      <w:fldChar w:fldCharType="separate"/>
                    </w:r>
                    <w:r w:rsidR="00102DB2">
                      <w:rPr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34" behindDoc="0" locked="0" layoutInCell="1" allowOverlap="1">
              <wp:simplePos x="0" y="0"/>
              <wp:positionH relativeFrom="page">
                <wp:posOffset>1080770</wp:posOffset>
              </wp:positionH>
              <wp:positionV relativeFrom="paragraph">
                <wp:posOffset>-36195</wp:posOffset>
              </wp:positionV>
              <wp:extent cx="5715635" cy="525780"/>
              <wp:effectExtent l="0" t="0" r="0" b="0"/>
              <wp:wrapSquare wrapText="largest"/>
              <wp:docPr id="4" name="Врезка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635" cy="52578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0147F2" w:rsidRDefault="0033239E">
                          <w:pPr>
                            <w:pStyle w:val="af6"/>
                            <w:ind w:firstLine="360"/>
                          </w:pPr>
                          <w:r>
                            <w:rPr>
                              <w:rStyle w:val="a7"/>
                            </w:rPr>
                            <w:t xml:space="preserve"> </w:t>
                          </w:r>
                        </w:p>
                        <w:p w:rsidR="000147F2" w:rsidRDefault="0033239E">
                          <w:pPr>
                            <w:pStyle w:val="af6"/>
                            <w:ind w:right="360"/>
                          </w:pPr>
                          <w:r>
                            <w:rPr>
                              <w:rStyle w:val="a7"/>
                            </w:rPr>
                            <w:t xml:space="preserve">  </w:t>
                          </w:r>
                        </w:p>
                        <w:p w:rsidR="000147F2" w:rsidRDefault="0033239E">
                          <w:pPr>
                            <w:pStyle w:val="af6"/>
                            <w:ind w:right="360"/>
                          </w:pPr>
                          <w:r>
                            <w:rPr>
                              <w:rStyle w:val="a7"/>
                            </w:rPr>
                            <w:t xml:space="preserve">                                                                                                                                                </w:t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Врезка2" o:spid="_x0000_s1029" type="#_x0000_t202" style="position:absolute;margin-left:85.1pt;margin-top:-2.85pt;width:450.05pt;height:41.4pt;z-index:3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" stroked="f">
              <v:fill opacity="0"/>
              <v:textbox style="mso-fit-shape-to-text:t" inset="0,0,0,0">
                <w:txbxContent>
                  <w:p w:rsidR="000147F2" w:rsidRDefault="0033239E">
                    <w:pPr>
                      <w:pStyle w:val="af6"/>
                      <w:ind w:firstLine="360"/>
                    </w:pPr>
                    <w:r>
                      <w:rPr>
                        <w:rStyle w:val="a7"/>
                      </w:rPr>
                      <w:t xml:space="preserve"> </w:t>
                    </w:r>
                  </w:p>
                  <w:p w:rsidR="000147F2" w:rsidRDefault="0033239E">
                    <w:pPr>
                      <w:pStyle w:val="af6"/>
                      <w:ind w:right="360"/>
                    </w:pPr>
                    <w:r>
                      <w:rPr>
                        <w:rStyle w:val="a7"/>
                      </w:rPr>
                      <w:t xml:space="preserve">  </w:t>
                    </w:r>
                  </w:p>
                  <w:p w:rsidR="000147F2" w:rsidRDefault="0033239E">
                    <w:pPr>
                      <w:pStyle w:val="af6"/>
                      <w:ind w:right="360"/>
                    </w:pPr>
                    <w:r>
                      <w:rPr>
                        <w:rStyle w:val="a7"/>
                      </w:rPr>
                      <w:t xml:space="preserve">                                                                                                                                                </w:t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39E" w:rsidRDefault="0033239E">
      <w:r>
        <w:separator/>
      </w:r>
    </w:p>
  </w:footnote>
  <w:footnote w:type="continuationSeparator" w:id="0">
    <w:p w:rsidR="0033239E" w:rsidRDefault="003323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74D69"/>
    <w:multiLevelType w:val="multilevel"/>
    <w:tmpl w:val="011A812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1">
    <w:nsid w:val="05C4616C"/>
    <w:multiLevelType w:val="multilevel"/>
    <w:tmpl w:val="52724A4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62E47BD"/>
    <w:multiLevelType w:val="multilevel"/>
    <w:tmpl w:val="BFD62F90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63C4AE0"/>
    <w:multiLevelType w:val="multilevel"/>
    <w:tmpl w:val="56D23D8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7446908"/>
    <w:multiLevelType w:val="multilevel"/>
    <w:tmpl w:val="68AAC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0BE87F62"/>
    <w:multiLevelType w:val="multilevel"/>
    <w:tmpl w:val="711010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0CB81936"/>
    <w:multiLevelType w:val="multilevel"/>
    <w:tmpl w:val="AB3CA7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0F3D48D1"/>
    <w:multiLevelType w:val="multilevel"/>
    <w:tmpl w:val="866416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8">
    <w:nsid w:val="15394D59"/>
    <w:multiLevelType w:val="multilevel"/>
    <w:tmpl w:val="3D3A4A62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196E5876"/>
    <w:multiLevelType w:val="multilevel"/>
    <w:tmpl w:val="059228D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abstractNum w:abstractNumId="10">
    <w:nsid w:val="1A9459EF"/>
    <w:multiLevelType w:val="multilevel"/>
    <w:tmpl w:val="F7485018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1B6405DA"/>
    <w:multiLevelType w:val="multilevel"/>
    <w:tmpl w:val="54F2513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1BAE260C"/>
    <w:multiLevelType w:val="multilevel"/>
    <w:tmpl w:val="8B9C631C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440" w:hanging="360"/>
      </w:pPr>
    </w:lvl>
    <w:lvl w:ilvl="2">
      <w:start w:val="1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abstractNum w:abstractNumId="13">
    <w:nsid w:val="1FFA67B7"/>
    <w:multiLevelType w:val="multilevel"/>
    <w:tmpl w:val="2F1CBE10"/>
    <w:lvl w:ilvl="0">
      <w:start w:val="6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5B6A6C"/>
    <w:multiLevelType w:val="multilevel"/>
    <w:tmpl w:val="0052A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26054707"/>
    <w:multiLevelType w:val="multilevel"/>
    <w:tmpl w:val="2B48BC1C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1.%2."/>
      <w:lvlJc w:val="left"/>
      <w:pPr>
        <w:tabs>
          <w:tab w:val="num" w:pos="1020"/>
        </w:tabs>
        <w:ind w:left="1020" w:hanging="48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</w:lvl>
  </w:abstractNum>
  <w:abstractNum w:abstractNumId="16">
    <w:nsid w:val="27DC6DAC"/>
    <w:multiLevelType w:val="multilevel"/>
    <w:tmpl w:val="6B96E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2AEF4A9E"/>
    <w:multiLevelType w:val="multilevel"/>
    <w:tmpl w:val="C4823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8">
    <w:nsid w:val="36A93C1A"/>
    <w:multiLevelType w:val="multilevel"/>
    <w:tmpl w:val="01C2DE3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9">
    <w:nsid w:val="3714387B"/>
    <w:multiLevelType w:val="multilevel"/>
    <w:tmpl w:val="1520D1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7963E3C"/>
    <w:multiLevelType w:val="multilevel"/>
    <w:tmpl w:val="65A02DB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9A645F0"/>
    <w:multiLevelType w:val="multilevel"/>
    <w:tmpl w:val="732CFD46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3EE64A2B"/>
    <w:multiLevelType w:val="multilevel"/>
    <w:tmpl w:val="2DA8E2AE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3">
    <w:nsid w:val="48011257"/>
    <w:multiLevelType w:val="multilevel"/>
    <w:tmpl w:val="873A4B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4BF53825"/>
    <w:multiLevelType w:val="multilevel"/>
    <w:tmpl w:val="5ABC5E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4C3E1C5B"/>
    <w:multiLevelType w:val="multilevel"/>
    <w:tmpl w:val="FFE000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546311DB"/>
    <w:multiLevelType w:val="multilevel"/>
    <w:tmpl w:val="714AA254"/>
    <w:lvl w:ilvl="0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27">
    <w:nsid w:val="55E337CA"/>
    <w:multiLevelType w:val="multilevel"/>
    <w:tmpl w:val="06B21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6AA6F67"/>
    <w:multiLevelType w:val="multilevel"/>
    <w:tmpl w:val="43C41C2E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57B61B3B"/>
    <w:multiLevelType w:val="multilevel"/>
    <w:tmpl w:val="B06233C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F1F7107"/>
    <w:multiLevelType w:val="multilevel"/>
    <w:tmpl w:val="C910149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1">
    <w:nsid w:val="754F27CE"/>
    <w:multiLevelType w:val="multilevel"/>
    <w:tmpl w:val="807CB7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2">
    <w:nsid w:val="75E35D2B"/>
    <w:multiLevelType w:val="multilevel"/>
    <w:tmpl w:val="285CAF88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3">
    <w:nsid w:val="7C1871B4"/>
    <w:multiLevelType w:val="multilevel"/>
    <w:tmpl w:val="B4C8118C"/>
    <w:lvl w:ilvl="0">
      <w:start w:val="1"/>
      <w:numFmt w:val="bullet"/>
      <w:lvlText w:val=""/>
      <w:lvlJc w:val="left"/>
      <w:pPr>
        <w:ind w:left="1636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34">
    <w:nsid w:val="7C2855DC"/>
    <w:multiLevelType w:val="multilevel"/>
    <w:tmpl w:val="28F47AD2"/>
    <w:lvl w:ilvl="0">
      <w:start w:val="1"/>
      <w:numFmt w:val="bullet"/>
      <w:lvlText w:val=""/>
      <w:lvlJc w:val="left"/>
      <w:pPr>
        <w:ind w:left="1854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>
    <w:abstractNumId w:val="24"/>
  </w:num>
  <w:num w:numId="2">
    <w:abstractNumId w:val="34"/>
  </w:num>
  <w:num w:numId="3">
    <w:abstractNumId w:val="17"/>
  </w:num>
  <w:num w:numId="4">
    <w:abstractNumId w:val="0"/>
  </w:num>
  <w:num w:numId="5">
    <w:abstractNumId w:val="30"/>
  </w:num>
  <w:num w:numId="6">
    <w:abstractNumId w:val="14"/>
  </w:num>
  <w:num w:numId="7">
    <w:abstractNumId w:val="9"/>
  </w:num>
  <w:num w:numId="8">
    <w:abstractNumId w:val="4"/>
  </w:num>
  <w:num w:numId="9">
    <w:abstractNumId w:val="21"/>
  </w:num>
  <w:num w:numId="10">
    <w:abstractNumId w:val="8"/>
  </w:num>
  <w:num w:numId="11">
    <w:abstractNumId w:val="2"/>
  </w:num>
  <w:num w:numId="12">
    <w:abstractNumId w:val="32"/>
  </w:num>
  <w:num w:numId="13">
    <w:abstractNumId w:val="22"/>
  </w:num>
  <w:num w:numId="14">
    <w:abstractNumId w:val="31"/>
  </w:num>
  <w:num w:numId="15">
    <w:abstractNumId w:val="28"/>
  </w:num>
  <w:num w:numId="16">
    <w:abstractNumId w:val="23"/>
  </w:num>
  <w:num w:numId="17">
    <w:abstractNumId w:val="20"/>
  </w:num>
  <w:num w:numId="18">
    <w:abstractNumId w:val="5"/>
  </w:num>
  <w:num w:numId="19">
    <w:abstractNumId w:val="19"/>
  </w:num>
  <w:num w:numId="20">
    <w:abstractNumId w:val="15"/>
  </w:num>
  <w:num w:numId="21">
    <w:abstractNumId w:val="12"/>
  </w:num>
  <w:num w:numId="22">
    <w:abstractNumId w:val="25"/>
  </w:num>
  <w:num w:numId="23">
    <w:abstractNumId w:val="11"/>
  </w:num>
  <w:num w:numId="24">
    <w:abstractNumId w:val="27"/>
  </w:num>
  <w:num w:numId="25">
    <w:abstractNumId w:val="18"/>
  </w:num>
  <w:num w:numId="26">
    <w:abstractNumId w:val="6"/>
  </w:num>
  <w:num w:numId="27">
    <w:abstractNumId w:val="16"/>
  </w:num>
  <w:num w:numId="28">
    <w:abstractNumId w:val="7"/>
  </w:num>
  <w:num w:numId="29">
    <w:abstractNumId w:val="33"/>
  </w:num>
  <w:num w:numId="30">
    <w:abstractNumId w:val="26"/>
  </w:num>
  <w:num w:numId="31">
    <w:abstractNumId w:val="3"/>
  </w:num>
  <w:num w:numId="32">
    <w:abstractNumId w:val="29"/>
  </w:num>
  <w:num w:numId="33">
    <w:abstractNumId w:val="10"/>
  </w:num>
  <w:num w:numId="34">
    <w:abstractNumId w:val="13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7F2"/>
    <w:rsid w:val="000147F2"/>
    <w:rsid w:val="00102DB2"/>
    <w:rsid w:val="00332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13A7DB-8D96-491B-AFE6-0325C31B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uiPriority="0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8BB"/>
    <w:pPr>
      <w:suppressAutoHyphens/>
    </w:pPr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078BB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99"/>
    <w:qFormat/>
    <w:rsid w:val="00F078B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9"/>
    <w:qFormat/>
    <w:rsid w:val="00F078B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link w:val="40"/>
    <w:uiPriority w:val="99"/>
    <w:qFormat/>
    <w:rsid w:val="00F078B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link w:val="70"/>
    <w:uiPriority w:val="99"/>
    <w:qFormat/>
    <w:rsid w:val="007C5CD0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82038"/>
    <w:rPr>
      <w:rFonts w:ascii="Cambria" w:hAnsi="Cambria" w:cs="Times New Roman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C8203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C82038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C82038"/>
    <w:rPr>
      <w:rFonts w:ascii="Calibri" w:hAnsi="Calibri" w:cs="Times New Roman"/>
      <w:b/>
      <w:bCs/>
      <w:sz w:val="28"/>
      <w:szCs w:val="28"/>
    </w:rPr>
  </w:style>
  <w:style w:type="character" w:customStyle="1" w:styleId="70">
    <w:name w:val="Заголовок 7 Знак"/>
    <w:basedOn w:val="a0"/>
    <w:link w:val="7"/>
    <w:uiPriority w:val="99"/>
    <w:semiHidden/>
    <w:locked/>
    <w:rsid w:val="00C82038"/>
    <w:rPr>
      <w:rFonts w:ascii="Calibri" w:hAnsi="Calibri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078BB"/>
    <w:rPr>
      <w:rFonts w:cs="Times New Roman"/>
    </w:rPr>
  </w:style>
  <w:style w:type="character" w:styleId="a3">
    <w:name w:val="Strong"/>
    <w:basedOn w:val="a0"/>
    <w:uiPriority w:val="99"/>
    <w:qFormat/>
    <w:rsid w:val="00F078BB"/>
    <w:rPr>
      <w:rFonts w:cs="Times New Roman"/>
      <w:b/>
    </w:rPr>
  </w:style>
  <w:style w:type="character" w:styleId="a4">
    <w:name w:val="Emphasis"/>
    <w:basedOn w:val="a0"/>
    <w:uiPriority w:val="99"/>
    <w:qFormat/>
    <w:rsid w:val="00F078BB"/>
    <w:rPr>
      <w:rFonts w:cs="Times New Roman"/>
      <w:i/>
      <w:iCs/>
    </w:rPr>
  </w:style>
  <w:style w:type="character" w:customStyle="1" w:styleId="a5">
    <w:name w:val="Основной текст с отступом Знак"/>
    <w:basedOn w:val="a0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a6">
    <w:name w:val="Нижний колонтитул Знак"/>
    <w:basedOn w:val="a0"/>
    <w:uiPriority w:val="99"/>
    <w:semiHidden/>
    <w:locked/>
    <w:rsid w:val="00C82038"/>
    <w:rPr>
      <w:rFonts w:cs="Times New Roman"/>
      <w:sz w:val="24"/>
      <w:szCs w:val="24"/>
    </w:rPr>
  </w:style>
  <w:style w:type="character" w:styleId="a7">
    <w:name w:val="page number"/>
    <w:basedOn w:val="a0"/>
    <w:uiPriority w:val="99"/>
    <w:rsid w:val="00F078BB"/>
    <w:rPr>
      <w:rFonts w:cs="Times New Roman"/>
    </w:rPr>
  </w:style>
  <w:style w:type="character" w:customStyle="1" w:styleId="a8">
    <w:name w:val="Верхний колонтитул Знак"/>
    <w:basedOn w:val="a0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a9">
    <w:name w:val="Название Знак"/>
    <w:basedOn w:val="a0"/>
    <w:uiPriority w:val="99"/>
    <w:locked/>
    <w:rsid w:val="00C82038"/>
    <w:rPr>
      <w:rFonts w:ascii="Cambria" w:hAnsi="Cambria" w:cs="Times New Roman"/>
      <w:b/>
      <w:bCs/>
      <w:sz w:val="32"/>
      <w:szCs w:val="32"/>
    </w:rPr>
  </w:style>
  <w:style w:type="character" w:customStyle="1" w:styleId="aa">
    <w:name w:val="Основной текст Знак"/>
    <w:basedOn w:val="a0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ab">
    <w:name w:val="Красная строка Знак"/>
    <w:basedOn w:val="aa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21">
    <w:name w:val="Красная строка 2 Знак"/>
    <w:basedOn w:val="a5"/>
    <w:link w:val="22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-">
    <w:name w:val="Интернет-ссылка"/>
    <w:basedOn w:val="a0"/>
    <w:uiPriority w:val="99"/>
    <w:rsid w:val="00F078BB"/>
    <w:rPr>
      <w:rFonts w:cs="Times New Roman"/>
      <w:color w:val="0000FF"/>
      <w:u w:val="single"/>
    </w:rPr>
  </w:style>
  <w:style w:type="character" w:customStyle="1" w:styleId="ac">
    <w:name w:val="Текст выноски Знак"/>
    <w:basedOn w:val="a0"/>
    <w:uiPriority w:val="99"/>
    <w:locked/>
    <w:rsid w:val="001631BB"/>
    <w:rPr>
      <w:rFonts w:ascii="Tahoma" w:hAnsi="Tahoma" w:cs="Times New Roman"/>
      <w:sz w:val="16"/>
    </w:r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210">
    <w:name w:val="Красная строка 2 Знак1"/>
    <w:basedOn w:val="a0"/>
    <w:link w:val="23"/>
    <w:uiPriority w:val="99"/>
    <w:semiHidden/>
    <w:locked/>
    <w:rsid w:val="00C82038"/>
    <w:rPr>
      <w:rFonts w:cs="Times New Roman"/>
      <w:sz w:val="24"/>
      <w:szCs w:val="24"/>
    </w:rPr>
  </w:style>
  <w:style w:type="character" w:customStyle="1" w:styleId="ListLabel1">
    <w:name w:val="ListLabel 1"/>
    <w:rPr>
      <w:rFonts w:cs="Times New Roman"/>
      <w:sz w:val="24"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sz w:val="24"/>
    </w:rPr>
  </w:style>
  <w:style w:type="character" w:customStyle="1" w:styleId="ListLabel4">
    <w:name w:val="ListLabel 4"/>
    <w:rPr>
      <w:sz w:val="20"/>
    </w:rPr>
  </w:style>
  <w:style w:type="character" w:customStyle="1" w:styleId="ListLabel5">
    <w:name w:val="ListLabel 5"/>
    <w:rPr>
      <w:color w:val="00000A"/>
    </w:rPr>
  </w:style>
  <w:style w:type="character" w:customStyle="1" w:styleId="ListLabel6">
    <w:name w:val="ListLabel 6"/>
    <w:rPr>
      <w:rFonts w:eastAsia="Times New Roman"/>
    </w:rPr>
  </w:style>
  <w:style w:type="character" w:customStyle="1" w:styleId="ListLabel7">
    <w:name w:val="ListLabel 7"/>
    <w:rPr>
      <w:rFonts w:cs="Times New Roman"/>
      <w:b/>
    </w:rPr>
  </w:style>
  <w:style w:type="character" w:customStyle="1" w:styleId="ListLabel8">
    <w:name w:val="ListLabel 8"/>
    <w:rPr>
      <w:rFonts w:cs="Courier New"/>
    </w:rPr>
  </w:style>
  <w:style w:type="paragraph" w:customStyle="1" w:styleId="ad">
    <w:name w:val="Заголовок"/>
    <w:basedOn w:val="a"/>
    <w:next w:val="a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e">
    <w:name w:val="Body Text"/>
    <w:basedOn w:val="a"/>
    <w:uiPriority w:val="99"/>
    <w:rsid w:val="00F078BB"/>
    <w:pPr>
      <w:spacing w:after="120" w:line="288" w:lineRule="auto"/>
    </w:pPr>
  </w:style>
  <w:style w:type="paragraph" w:styleId="af">
    <w:name w:val="List"/>
    <w:basedOn w:val="a"/>
    <w:uiPriority w:val="99"/>
    <w:rsid w:val="00F078BB"/>
    <w:pPr>
      <w:ind w:left="283" w:hanging="283"/>
    </w:pPr>
    <w:rPr>
      <w:rFonts w:cs="Mangal"/>
    </w:rPr>
  </w:style>
  <w:style w:type="paragraph" w:styleId="af0">
    <w:name w:val="Title"/>
    <w:basedOn w:val="a"/>
    <w:pPr>
      <w:suppressLineNumbers/>
      <w:spacing w:before="120" w:after="120"/>
    </w:pPr>
    <w:rPr>
      <w:rFonts w:cs="Mangal"/>
      <w:i/>
      <w:iCs/>
    </w:rPr>
  </w:style>
  <w:style w:type="paragraph" w:styleId="af1">
    <w:name w:val="index heading"/>
    <w:basedOn w:val="a"/>
    <w:pPr>
      <w:suppressLineNumbers/>
    </w:pPr>
    <w:rPr>
      <w:rFonts w:cs="Mangal"/>
    </w:rPr>
  </w:style>
  <w:style w:type="paragraph" w:customStyle="1" w:styleId="11">
    <w:name w:val="Стиль1"/>
    <w:basedOn w:val="a"/>
    <w:uiPriority w:val="99"/>
    <w:rsid w:val="00D036E3"/>
    <w:pPr>
      <w:jc w:val="center"/>
    </w:pPr>
    <w:rPr>
      <w:b/>
      <w:bCs/>
      <w:color w:val="808080"/>
    </w:rPr>
  </w:style>
  <w:style w:type="paragraph" w:styleId="af2">
    <w:name w:val="Normal (Web)"/>
    <w:basedOn w:val="a"/>
    <w:uiPriority w:val="99"/>
    <w:rsid w:val="00F078BB"/>
    <w:pPr>
      <w:spacing w:before="280" w:after="280"/>
    </w:pPr>
  </w:style>
  <w:style w:type="paragraph" w:styleId="af3">
    <w:name w:val="Body Text Indent"/>
    <w:basedOn w:val="ae"/>
    <w:uiPriority w:val="99"/>
    <w:rsid w:val="00F078BB"/>
    <w:pPr>
      <w:ind w:firstLine="210"/>
    </w:pPr>
  </w:style>
  <w:style w:type="paragraph" w:customStyle="1" w:styleId="af4">
    <w:name w:val="Знак Знак Знак Знак Знак Знак Знак Знак Знак Знак Знак Знак Знак Знак Знак"/>
    <w:basedOn w:val="a"/>
    <w:uiPriority w:val="99"/>
    <w:rsid w:val="00F078BB"/>
    <w:pPr>
      <w:spacing w:before="280" w:after="280"/>
    </w:pPr>
    <w:rPr>
      <w:color w:val="000000"/>
      <w:u w:color="000000"/>
      <w:lang w:val="en-US" w:eastAsia="en-US"/>
    </w:rPr>
  </w:style>
  <w:style w:type="paragraph" w:styleId="af5">
    <w:name w:val="List Paragraph"/>
    <w:basedOn w:val="a"/>
    <w:uiPriority w:val="99"/>
    <w:qFormat/>
    <w:rsid w:val="00F078BB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6">
    <w:name w:val="footer"/>
    <w:basedOn w:val="a"/>
    <w:uiPriority w:val="99"/>
    <w:rsid w:val="00F078BB"/>
    <w:pPr>
      <w:tabs>
        <w:tab w:val="center" w:pos="4677"/>
        <w:tab w:val="right" w:pos="9355"/>
      </w:tabs>
    </w:pPr>
  </w:style>
  <w:style w:type="paragraph" w:styleId="af7">
    <w:name w:val="header"/>
    <w:basedOn w:val="a"/>
    <w:uiPriority w:val="99"/>
    <w:rsid w:val="00F078BB"/>
    <w:pPr>
      <w:tabs>
        <w:tab w:val="center" w:pos="4677"/>
        <w:tab w:val="right" w:pos="9355"/>
      </w:tabs>
    </w:pPr>
  </w:style>
  <w:style w:type="paragraph" w:styleId="24">
    <w:name w:val="List Bullet 2"/>
    <w:basedOn w:val="a"/>
    <w:uiPriority w:val="99"/>
    <w:rsid w:val="00F078BB"/>
    <w:pPr>
      <w:tabs>
        <w:tab w:val="left" w:pos="643"/>
      </w:tabs>
      <w:ind w:left="643" w:hanging="360"/>
    </w:pPr>
  </w:style>
  <w:style w:type="paragraph" w:styleId="25">
    <w:name w:val="List Continue 2"/>
    <w:basedOn w:val="a"/>
    <w:uiPriority w:val="99"/>
    <w:rsid w:val="00F078BB"/>
    <w:pPr>
      <w:spacing w:after="120"/>
      <w:ind w:left="566"/>
    </w:pPr>
  </w:style>
  <w:style w:type="paragraph" w:customStyle="1" w:styleId="af8">
    <w:name w:val="Заглавие"/>
    <w:basedOn w:val="a"/>
    <w:uiPriority w:val="99"/>
    <w:qFormat/>
    <w:rsid w:val="00F078BB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23">
    <w:name w:val="Body Text First Indent 2"/>
    <w:basedOn w:val="af3"/>
    <w:link w:val="210"/>
    <w:uiPriority w:val="99"/>
    <w:rsid w:val="00F078BB"/>
    <w:pPr>
      <w:ind w:left="283"/>
    </w:pPr>
  </w:style>
  <w:style w:type="paragraph" w:styleId="af9">
    <w:name w:val="Balloon Text"/>
    <w:basedOn w:val="a"/>
    <w:uiPriority w:val="99"/>
    <w:rsid w:val="001631BB"/>
    <w:rPr>
      <w:rFonts w:ascii="Tahoma" w:hAnsi="Tahoma"/>
      <w:sz w:val="16"/>
      <w:szCs w:val="16"/>
    </w:rPr>
  </w:style>
  <w:style w:type="paragraph" w:styleId="26">
    <w:name w:val="Body Text 2"/>
    <w:basedOn w:val="a"/>
    <w:uiPriority w:val="99"/>
    <w:rsid w:val="001E11ED"/>
    <w:pPr>
      <w:spacing w:after="120" w:line="480" w:lineRule="auto"/>
    </w:pPr>
  </w:style>
  <w:style w:type="paragraph" w:styleId="27">
    <w:name w:val="Body Text Indent 2"/>
    <w:basedOn w:val="a"/>
    <w:uiPriority w:val="99"/>
    <w:rsid w:val="00365314"/>
    <w:pPr>
      <w:spacing w:after="120" w:line="480" w:lineRule="auto"/>
      <w:ind w:left="283"/>
    </w:pPr>
  </w:style>
  <w:style w:type="paragraph" w:customStyle="1" w:styleId="textbody">
    <w:name w:val="textbody"/>
    <w:basedOn w:val="a"/>
    <w:rsid w:val="0076701A"/>
    <w:pPr>
      <w:spacing w:before="280" w:after="280"/>
    </w:pPr>
  </w:style>
  <w:style w:type="paragraph" w:customStyle="1" w:styleId="afa">
    <w:name w:val="Содержимое врезки"/>
    <w:basedOn w:val="a"/>
  </w:style>
  <w:style w:type="numbering" w:customStyle="1" w:styleId="1112">
    <w:name w:val="1.1./1.2./"/>
    <w:rsid w:val="00366E14"/>
  </w:style>
  <w:style w:type="table" w:styleId="afb">
    <w:name w:val="Table Grid"/>
    <w:basedOn w:val="a1"/>
    <w:uiPriority w:val="99"/>
    <w:rsid w:val="00F078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dles-ds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01C57E-3376-4872-9609-8C27D1F70D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9433</Words>
  <Characters>53772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Государственного бюджетное дошкольного  образовательного учреждения  детского сада  № 43 комбинированного вида Кировского района Санкт-Петербурга</vt:lpstr>
    </vt:vector>
  </TitlesOfParts>
  <Company>SPecialiST RePack</Company>
  <LinksUpToDate>false</LinksUpToDate>
  <CharactersWithSpaces>63079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Государственного бюджетное дошкольного  образовательного учреждения  детского сада  № 43 комбинированного вида Кировского района Санкт-Петербурга</dc:title>
  <dc:creator>Венера</dc:creator>
  <cp:lastModifiedBy>Dom</cp:lastModifiedBy>
  <cp:revision>3</cp:revision>
  <cp:lastPrinted>2015-12-24T13:13:00Z</cp:lastPrinted>
  <dcterms:created xsi:type="dcterms:W3CDTF">2019-09-05T10:18:00Z</dcterms:created>
  <dcterms:modified xsi:type="dcterms:W3CDTF">2019-09-05T10:18:00Z</dcterms:modified>
  <dc:language>ru-RU</dc:language>
</cp:coreProperties>
</file>